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F408C" w14:textId="171243C5" w:rsidR="00E12092" w:rsidRPr="00B9319B" w:rsidRDefault="00E12092" w:rsidP="00E12092">
      <w:pPr>
        <w:pStyle w:val="Standard"/>
        <w:rPr>
          <w:bCs/>
        </w:rPr>
      </w:pPr>
      <w:bookmarkStart w:id="0" w:name="_GoBack"/>
      <w:bookmarkEnd w:id="0"/>
      <w:r w:rsidRPr="00B9319B">
        <w:rPr>
          <w:bCs/>
        </w:rPr>
        <w:t xml:space="preserve">                                                                                                   Świętajno, 10 listopada 2022 r.  </w:t>
      </w:r>
    </w:p>
    <w:p w14:paraId="6C9C1811" w14:textId="77777777" w:rsidR="00E12092" w:rsidRPr="00CB37F2" w:rsidRDefault="00E12092" w:rsidP="00E12092">
      <w:pPr>
        <w:pStyle w:val="Standard"/>
      </w:pPr>
      <w:r>
        <w:rPr>
          <w:b/>
        </w:rPr>
        <w:t xml:space="preserve"> </w:t>
      </w:r>
    </w:p>
    <w:p w14:paraId="2A969193" w14:textId="77777777" w:rsidR="00E12092" w:rsidRDefault="00E12092" w:rsidP="00E12092">
      <w:pPr>
        <w:pStyle w:val="Standard"/>
        <w:jc w:val="center"/>
        <w:rPr>
          <w:b/>
        </w:rPr>
      </w:pPr>
    </w:p>
    <w:p w14:paraId="6D5B7417" w14:textId="7DA7E2D2" w:rsidR="00E12092" w:rsidRDefault="00E12092" w:rsidP="00E12092">
      <w:pPr>
        <w:pStyle w:val="Standard"/>
        <w:jc w:val="center"/>
        <w:rPr>
          <w:b/>
        </w:rPr>
      </w:pPr>
      <w:r>
        <w:rPr>
          <w:b/>
        </w:rPr>
        <w:t xml:space="preserve">  O</w:t>
      </w:r>
      <w:r w:rsidR="003E4F8D">
        <w:rPr>
          <w:b/>
        </w:rPr>
        <w:t>BWIESZCZENIE</w:t>
      </w:r>
    </w:p>
    <w:p w14:paraId="68817F54" w14:textId="77777777" w:rsidR="00E12092" w:rsidRPr="00CB37F2" w:rsidRDefault="00E12092" w:rsidP="00E12092">
      <w:pPr>
        <w:jc w:val="center"/>
        <w:rPr>
          <w:sz w:val="26"/>
          <w:szCs w:val="26"/>
          <w:lang w:eastAsia="en-US" w:bidi="ar-SA"/>
        </w:rPr>
      </w:pPr>
    </w:p>
    <w:p w14:paraId="4AFEA5C9" w14:textId="77777777" w:rsidR="00E12092" w:rsidRPr="00CB37F2" w:rsidRDefault="00E12092" w:rsidP="00E12092">
      <w:pPr>
        <w:spacing w:line="360" w:lineRule="auto"/>
        <w:jc w:val="center"/>
        <w:rPr>
          <w:b/>
          <w:lang w:eastAsia="en-US" w:bidi="ar-SA"/>
        </w:rPr>
      </w:pPr>
      <w:r w:rsidRPr="00CB37F2">
        <w:rPr>
          <w:b/>
          <w:lang w:eastAsia="en-US" w:bidi="ar-SA"/>
        </w:rPr>
        <w:t xml:space="preserve">o przystąpieniu do sporządzenia </w:t>
      </w:r>
      <w:r>
        <w:rPr>
          <w:b/>
          <w:lang w:eastAsia="en-US" w:bidi="ar-SA"/>
        </w:rPr>
        <w:t xml:space="preserve">zmiany </w:t>
      </w:r>
      <w:r w:rsidRPr="00CB37F2">
        <w:rPr>
          <w:b/>
          <w:lang w:eastAsia="en-US" w:bidi="ar-SA"/>
        </w:rPr>
        <w:t xml:space="preserve">miejscowego planu zagospodarowania przestrzennego w obszarze wsi </w:t>
      </w:r>
      <w:r>
        <w:rPr>
          <w:b/>
          <w:lang w:eastAsia="en-US" w:bidi="ar-SA"/>
        </w:rPr>
        <w:t xml:space="preserve">Świętajno  </w:t>
      </w:r>
    </w:p>
    <w:p w14:paraId="262AFBEB" w14:textId="77777777" w:rsidR="00E12092" w:rsidRPr="00CB37F2" w:rsidRDefault="00E12092" w:rsidP="00E12092">
      <w:pPr>
        <w:spacing w:line="360" w:lineRule="auto"/>
        <w:jc w:val="center"/>
        <w:rPr>
          <w:b/>
          <w:lang w:eastAsia="en-US" w:bidi="ar-SA"/>
        </w:rPr>
      </w:pPr>
    </w:p>
    <w:p w14:paraId="5A0F2F6D" w14:textId="77777777" w:rsidR="00E12092" w:rsidRPr="00CB37F2" w:rsidRDefault="00E12092" w:rsidP="00E12092">
      <w:pPr>
        <w:spacing w:line="360" w:lineRule="auto"/>
        <w:jc w:val="center"/>
        <w:rPr>
          <w:b/>
          <w:lang w:eastAsia="en-US" w:bidi="ar-SA"/>
        </w:rPr>
      </w:pPr>
    </w:p>
    <w:p w14:paraId="139B4643" w14:textId="157E345C" w:rsidR="00E12092" w:rsidRPr="00CB37F2" w:rsidRDefault="00E12092" w:rsidP="003E4F8D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Na podstawie art. 17 pkt 1 ustawy z dnia 27 marca 2003 r. o planowaniu</w:t>
      </w:r>
      <w:r w:rsidR="003E4F8D">
        <w:rPr>
          <w:lang w:eastAsia="en-US" w:bidi="ar-SA"/>
        </w:rPr>
        <w:t xml:space="preserve"> </w:t>
      </w:r>
      <w:r w:rsidRPr="00CB37F2">
        <w:rPr>
          <w:lang w:eastAsia="en-US" w:bidi="ar-SA"/>
        </w:rPr>
        <w:t>i zagospodarowaniu przestrzennym (t.j. Dz. U. z 20</w:t>
      </w:r>
      <w:r>
        <w:rPr>
          <w:lang w:eastAsia="en-US" w:bidi="ar-SA"/>
        </w:rPr>
        <w:t>22</w:t>
      </w:r>
      <w:r w:rsidRPr="00CB37F2">
        <w:rPr>
          <w:lang w:eastAsia="en-US" w:bidi="ar-SA"/>
        </w:rPr>
        <w:t xml:space="preserve"> r. poz. </w:t>
      </w:r>
      <w:r>
        <w:rPr>
          <w:lang w:eastAsia="en-US" w:bidi="ar-SA"/>
        </w:rPr>
        <w:t>503 z</w:t>
      </w:r>
      <w:r w:rsidRPr="00CB37F2">
        <w:rPr>
          <w:lang w:eastAsia="en-US" w:bidi="ar-SA"/>
        </w:rPr>
        <w:t xml:space="preserve"> późn. zm.) zawiadamiam</w:t>
      </w:r>
      <w:r w:rsidR="003E4F8D"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podjęciu przez Radę Gminy Świętajno uchwały nr </w:t>
      </w:r>
      <w:r>
        <w:rPr>
          <w:lang w:eastAsia="en-US" w:bidi="ar-SA"/>
        </w:rPr>
        <w:t>IV</w:t>
      </w:r>
      <w:r w:rsidRPr="00CB37F2">
        <w:rPr>
          <w:lang w:eastAsia="en-US" w:bidi="ar-SA"/>
        </w:rPr>
        <w:t>/</w:t>
      </w:r>
      <w:r>
        <w:rPr>
          <w:lang w:eastAsia="en-US" w:bidi="ar-SA"/>
        </w:rPr>
        <w:t>33</w:t>
      </w:r>
      <w:r w:rsidRPr="00CB37F2">
        <w:rPr>
          <w:lang w:eastAsia="en-US" w:bidi="ar-SA"/>
        </w:rPr>
        <w:t xml:space="preserve">/2019 z dnia </w:t>
      </w:r>
      <w:r>
        <w:rPr>
          <w:lang w:eastAsia="en-US" w:bidi="ar-SA"/>
        </w:rPr>
        <w:t>26</w:t>
      </w:r>
      <w:r w:rsidRPr="00CB37F2">
        <w:rPr>
          <w:lang w:eastAsia="en-US" w:bidi="ar-SA"/>
        </w:rPr>
        <w:t xml:space="preserve"> l</w:t>
      </w:r>
      <w:r>
        <w:rPr>
          <w:lang w:eastAsia="en-US" w:bidi="ar-SA"/>
        </w:rPr>
        <w:t>utego 2</w:t>
      </w:r>
      <w:r w:rsidRPr="00CB37F2">
        <w:rPr>
          <w:lang w:eastAsia="en-US" w:bidi="ar-SA"/>
        </w:rPr>
        <w:t>019 r.</w:t>
      </w:r>
      <w:r w:rsidR="003E4F8D"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przystąpieniu do sporządzenia </w:t>
      </w:r>
      <w:r>
        <w:rPr>
          <w:lang w:eastAsia="en-US" w:bidi="ar-SA"/>
        </w:rPr>
        <w:t xml:space="preserve">zmiany </w:t>
      </w:r>
      <w:r w:rsidRPr="00CB37F2">
        <w:rPr>
          <w:lang w:eastAsia="en-US" w:bidi="ar-SA"/>
        </w:rPr>
        <w:t xml:space="preserve">miejscowego planu zagospodarowania przestrzennego w obszarze wsi </w:t>
      </w:r>
      <w:r>
        <w:rPr>
          <w:lang w:eastAsia="en-US" w:bidi="ar-SA"/>
        </w:rPr>
        <w:t>Świętajno.</w:t>
      </w:r>
    </w:p>
    <w:p w14:paraId="46E32DC3" w14:textId="77777777" w:rsidR="00E12092" w:rsidRPr="00CB37F2" w:rsidRDefault="00E12092" w:rsidP="00E12092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Zainteresowani mogą składać wnioski do wyżej wymienionego planu miejscowego.</w:t>
      </w:r>
    </w:p>
    <w:p w14:paraId="145F7F3D" w14:textId="77777777" w:rsidR="00E12092" w:rsidRPr="00CB37F2" w:rsidRDefault="00E12092" w:rsidP="00E12092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Wnioski należy składać na piśmie w siedzibie Urzędu Gminy Świętajno,</w:t>
      </w:r>
      <w:r w:rsidRPr="00CB37F2">
        <w:rPr>
          <w:lang w:eastAsia="en-US" w:bidi="ar-SA"/>
        </w:rPr>
        <w:br/>
        <w:t>ul. Grunwaldzka 15, 12-140 Świętajno w terminie do dnia</w:t>
      </w:r>
      <w:r>
        <w:rPr>
          <w:lang w:eastAsia="en-US" w:bidi="ar-SA"/>
        </w:rPr>
        <w:t xml:space="preserve"> </w:t>
      </w:r>
      <w:r w:rsidRPr="004B5120">
        <w:rPr>
          <w:b/>
          <w:bCs/>
          <w:lang w:eastAsia="en-US" w:bidi="ar-SA"/>
        </w:rPr>
        <w:t>5 grudnia</w:t>
      </w:r>
      <w:r>
        <w:rPr>
          <w:lang w:eastAsia="en-US" w:bidi="ar-SA"/>
        </w:rPr>
        <w:t xml:space="preserve"> </w:t>
      </w:r>
      <w:r w:rsidRPr="00CB37F2">
        <w:rPr>
          <w:b/>
          <w:bCs/>
          <w:lang w:eastAsia="en-US" w:bidi="ar-SA"/>
        </w:rPr>
        <w:t>20</w:t>
      </w:r>
      <w:r>
        <w:rPr>
          <w:b/>
          <w:bCs/>
          <w:lang w:eastAsia="en-US" w:bidi="ar-SA"/>
        </w:rPr>
        <w:t>22</w:t>
      </w:r>
      <w:r w:rsidRPr="00CB37F2">
        <w:rPr>
          <w:b/>
          <w:bCs/>
          <w:lang w:eastAsia="en-US" w:bidi="ar-SA"/>
        </w:rPr>
        <w:t xml:space="preserve"> r</w:t>
      </w:r>
      <w:r w:rsidRPr="00CB37F2">
        <w:rPr>
          <w:lang w:eastAsia="en-US" w:bidi="ar-SA"/>
        </w:rPr>
        <w:t>.</w:t>
      </w:r>
    </w:p>
    <w:p w14:paraId="2EA10221" w14:textId="77777777" w:rsidR="00E12092" w:rsidRDefault="00E12092" w:rsidP="00E12092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Wniosek powinien zawierać nazwisko, imię, nazwę i adres wnioskodawcy, przedmiot wniosku oraz oznaczenie nieruchomości, której dotyczy.</w:t>
      </w:r>
    </w:p>
    <w:p w14:paraId="740D3E58" w14:textId="77777777" w:rsidR="00E12092" w:rsidRDefault="00E12092" w:rsidP="00E120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14:paraId="3C0FD973" w14:textId="05267D38" w:rsidR="003E4F8D" w:rsidRPr="00B8564B" w:rsidRDefault="00B8564B" w:rsidP="00E1209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B8564B">
        <w:rPr>
          <w:b/>
        </w:rPr>
        <w:t>Wójt Gminy Świętajno</w:t>
      </w:r>
      <w:r w:rsidR="00E12092" w:rsidRPr="00B8564B">
        <w:rPr>
          <w:b/>
        </w:rPr>
        <w:t xml:space="preserve">                                      </w:t>
      </w:r>
    </w:p>
    <w:p w14:paraId="2E2A08D5" w14:textId="77777777" w:rsidR="003E4F8D" w:rsidRDefault="00E12092" w:rsidP="00E120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14:paraId="7B4F838A" w14:textId="4715E61F" w:rsidR="00E12092" w:rsidRDefault="00E12092" w:rsidP="00E12092">
      <w:r>
        <w:rPr>
          <w:b/>
          <w:sz w:val="22"/>
          <w:szCs w:val="22"/>
        </w:rPr>
        <w:t xml:space="preserve">                                     </w:t>
      </w:r>
    </w:p>
    <w:p w14:paraId="27E40DAC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72ED5832" w14:textId="77777777" w:rsidR="00E12092" w:rsidRPr="00E12092" w:rsidRDefault="00E12092" w:rsidP="00E12092">
      <w:pPr>
        <w:jc w:val="center"/>
        <w:rPr>
          <w:sz w:val="18"/>
          <w:szCs w:val="18"/>
          <w:lang w:eastAsia="en-US" w:bidi="ar-SA"/>
        </w:rPr>
      </w:pPr>
    </w:p>
    <w:p w14:paraId="165D78C4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1AEEC1C2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548BFF0D" w14:textId="1BCBCA0B" w:rsidR="00E12092" w:rsidRDefault="00E12092" w:rsidP="00E12092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7412C4D6" w14:textId="0F163277" w:rsidR="00E12092" w:rsidRDefault="00E12092" w:rsidP="00E12092">
      <w:pPr>
        <w:rPr>
          <w:sz w:val="18"/>
          <w:szCs w:val="18"/>
          <w:lang w:eastAsia="en-US" w:bidi="ar-SA"/>
        </w:rPr>
      </w:pPr>
    </w:p>
    <w:p w14:paraId="7082B867" w14:textId="61E93B1B" w:rsidR="00E12092" w:rsidRDefault="00E12092" w:rsidP="00E12092">
      <w:pPr>
        <w:rPr>
          <w:sz w:val="18"/>
          <w:szCs w:val="18"/>
          <w:lang w:eastAsia="en-US" w:bidi="ar-SA"/>
        </w:rPr>
      </w:pPr>
    </w:p>
    <w:p w14:paraId="2E73504B" w14:textId="18DC0F30" w:rsidR="00E12092" w:rsidRDefault="00E12092" w:rsidP="00E12092">
      <w:pPr>
        <w:rPr>
          <w:sz w:val="18"/>
          <w:szCs w:val="18"/>
          <w:lang w:eastAsia="en-US" w:bidi="ar-SA"/>
        </w:rPr>
      </w:pPr>
    </w:p>
    <w:p w14:paraId="4D3F51EB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19C46BD1" w14:textId="77777777" w:rsidR="00E12092" w:rsidRPr="00E12092" w:rsidRDefault="00E12092" w:rsidP="00E12092">
      <w:pPr>
        <w:widowControl/>
        <w:suppressAutoHyphens w:val="0"/>
        <w:autoSpaceDN/>
        <w:spacing w:after="25" w:line="247" w:lineRule="auto"/>
        <w:ind w:left="1237" w:hanging="370"/>
        <w:jc w:val="both"/>
        <w:textAlignment w:val="auto"/>
        <w:rPr>
          <w:rFonts w:ascii="Palatino Linotype" w:eastAsia="Palatino Linotype" w:hAnsi="Palatino Linotype" w:cs="Palatino Linotype"/>
          <w:color w:val="000000"/>
          <w:kern w:val="0"/>
          <w:sz w:val="20"/>
          <w:szCs w:val="22"/>
          <w:lang w:eastAsia="pl-PL" w:bidi="ar-SA"/>
        </w:rPr>
      </w:pPr>
    </w:p>
    <w:p w14:paraId="1F68FF74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1A1CC668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5CF43F46" w14:textId="7B82635D" w:rsidR="00E12092" w:rsidRPr="00E12092" w:rsidRDefault="00E12092" w:rsidP="00E12092">
      <w:pPr>
        <w:keepNext/>
        <w:keepLines/>
        <w:widowControl/>
        <w:suppressAutoHyphens w:val="0"/>
        <w:autoSpaceDN/>
        <w:ind w:right="227"/>
        <w:jc w:val="both"/>
        <w:textAlignment w:val="auto"/>
        <w:outlineLvl w:val="0"/>
        <w:rPr>
          <w:rFonts w:eastAsia="Palatino Linotype" w:cs="Times New Roman"/>
          <w:b/>
          <w:color w:val="000000"/>
          <w:kern w:val="0"/>
          <w:lang w:eastAsia="pl-PL" w:bidi="ar-SA"/>
        </w:rPr>
      </w:pP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Klauzula informacyjna (RODO) dotycząca przetwarzania danych osobowych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                     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w związku  z procedurą planistyczną sporządzania miejscowego planu zagospodarowania przestrzennego</w:t>
      </w:r>
    </w:p>
    <w:p w14:paraId="212C42D0" w14:textId="77777777" w:rsidR="00E12092" w:rsidRPr="00E12092" w:rsidRDefault="00E12092" w:rsidP="00E12092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kern w:val="0"/>
          <w:sz w:val="20"/>
          <w:szCs w:val="20"/>
          <w:lang w:eastAsia="pl-PL" w:bidi="ar-SA"/>
        </w:rPr>
      </w:pPr>
    </w:p>
    <w:p w14:paraId="3A0BEBFF" w14:textId="2D5182D8" w:rsidR="00E12092" w:rsidRPr="00E12092" w:rsidRDefault="00E12092" w:rsidP="00E12092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76696595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2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Administratorem Pani/Pana danych osobowych jest </w:t>
      </w:r>
      <w:r w:rsidRPr="00E12092">
        <w:rPr>
          <w:rFonts w:eastAsia="Palatino Linotype" w:cs="Times New Roman"/>
          <w:b/>
          <w:kern w:val="0"/>
          <w:sz w:val="22"/>
          <w:szCs w:val="22"/>
          <w:lang w:eastAsia="pl-PL" w:bidi="ar-SA"/>
        </w:rPr>
        <w:t>Wójt Gminy Świętajno</w:t>
      </w:r>
      <w:r w:rsidRPr="00E12092">
        <w:rPr>
          <w:rFonts w:eastAsia="Palatino Linotype" w:cs="Times New Roman"/>
          <w:bCs/>
          <w:kern w:val="0"/>
          <w:sz w:val="22"/>
          <w:szCs w:val="22"/>
          <w:lang w:eastAsia="pl-PL" w:bidi="ar-SA"/>
        </w:rPr>
        <w:t>, z siedzibą w Urzędzie Gminy Świętajno, ul. Grunwaldzka 15, 12-140 Świętajno.</w:t>
      </w:r>
    </w:p>
    <w:p w14:paraId="446AFE10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40" w:hanging="340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W Urzędzie Gminy Świętajno został powołany </w:t>
      </w:r>
      <w:r w:rsidRPr="00E12092">
        <w:rPr>
          <w:rFonts w:eastAsia="Palatino Linotype" w:cs="Times New Roman"/>
          <w:b/>
          <w:bCs/>
          <w:kern w:val="0"/>
          <w:sz w:val="22"/>
          <w:szCs w:val="22"/>
          <w:lang w:eastAsia="pl-PL" w:bidi="ar-SA"/>
        </w:rPr>
        <w:t>Inspektor Ochrony Danych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– Pani Magdalena Borkowska.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57A18C3E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Pani/Pana dane będą przetwarzane w celu realizacji procedury sporządzenia miejscowego planu zagospodarowania przestrzennego w obszarze wsi Świętajno.</w:t>
      </w:r>
    </w:p>
    <w:p w14:paraId="6B8E1DF5" w14:textId="56412240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dane będą przetwarzane na  podstawie ustawy  z  dnia  27  marca  2003 r.  o planowaniu                                               i zagospodarowaniu przestrzennym</w:t>
      </w:r>
      <w:r w:rsidRPr="00E1209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oraz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rozporządzenia Ministra Infrastruktury z dnia 26 sierpnia 2003 r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sprawie wymaganego zakresu projektu miejscowego planu zagospodarowania przestrzennego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związku z art. 6 ust. 1 lit. c RODO.</w:t>
      </w:r>
    </w:p>
    <w:p w14:paraId="46202E60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lastRenderedPageBreak/>
        <w:t xml:space="preserve">Pani/Pana  dane  będą  przechowywane  przez  okres  niezbędny  do  sporządzenia  i uchwalenia  miejscowego  planu  zagospodarowania  przestrzennego  obszaru wsi Świętajno,  a po tym  czasie  przez  okres 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wymagany przepisami prawa, z zastosowaniem przepisów dotyczących archiwizacji dokumentów.</w:t>
      </w:r>
    </w:p>
    <w:p w14:paraId="5B9FE1C7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1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osobowe nie będą przekazywane do Państw trzecich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lub organizacji międzynarodowych.</w:t>
      </w:r>
    </w:p>
    <w:p w14:paraId="1FA58562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2BFABE45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– na warunkach określonych w RODO.</w:t>
      </w:r>
    </w:p>
    <w:p w14:paraId="4D622359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48F2F5B5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wniesienia skargi do organu nadzorczego tj. Prezesa Urzędu Ochrony Danych Osobowych </w:t>
      </w:r>
      <w:r w:rsidRPr="00E12092">
        <w:rPr>
          <w:rFonts w:eastAsia="Times New Roman" w:cs="Times New Roman"/>
          <w:color w:val="000000"/>
          <w:kern w:val="0"/>
          <w:lang w:eastAsia="pl-PL" w:bidi="ar-SA"/>
        </w:rPr>
        <w:t>z siedzibą przy ul. Stawki 2, 00-193 Warszawa.</w:t>
      </w:r>
    </w:p>
    <w:p w14:paraId="2BC8FB92" w14:textId="77777777" w:rsidR="00E12092" w:rsidRPr="00E12092" w:rsidRDefault="00E12092" w:rsidP="00E12092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  <w:t>Pani/Pana dane osobowe nie podlegają zautomatyzowanemu podejmowaniu decyzji, w tym profilowaniu.</w:t>
      </w:r>
    </w:p>
    <w:p w14:paraId="5867C935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209EE6CC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p w14:paraId="0B08F335" w14:textId="77777777" w:rsidR="00E12092" w:rsidRPr="00E12092" w:rsidRDefault="00E12092" w:rsidP="00E12092">
      <w:pPr>
        <w:rPr>
          <w:sz w:val="18"/>
          <w:szCs w:val="18"/>
          <w:lang w:eastAsia="en-US" w:bidi="ar-SA"/>
        </w:rPr>
      </w:pPr>
    </w:p>
    <w:sectPr w:rsidR="00E12092" w:rsidRPr="00E12092" w:rsidSect="003E4F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AC"/>
    <w:rsid w:val="00037A2A"/>
    <w:rsid w:val="003E4F8D"/>
    <w:rsid w:val="008040AC"/>
    <w:rsid w:val="00AA6FBF"/>
    <w:rsid w:val="00B8564B"/>
    <w:rsid w:val="00BD7E8C"/>
    <w:rsid w:val="00C665B3"/>
    <w:rsid w:val="00E12092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758"/>
  <w15:chartTrackingRefBased/>
  <w15:docId w15:val="{E48FF34A-189C-42A1-9FE8-1C07D94F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0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B8564B"/>
    <w:pPr>
      <w:widowControl/>
      <w:autoSpaceDN/>
      <w:ind w:left="720"/>
      <w:contextualSpacing/>
      <w:textAlignment w:val="auto"/>
    </w:pPr>
    <w:rPr>
      <w:rFonts w:eastAsia="Times New Roman" w:cs="Times New Roman"/>
      <w:kern w:val="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803BD25.dotm</Template>
  <TotalTime>1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dcterms:created xsi:type="dcterms:W3CDTF">2022-11-10T11:49:00Z</dcterms:created>
  <dcterms:modified xsi:type="dcterms:W3CDTF">2022-11-10T11:49:00Z</dcterms:modified>
</cp:coreProperties>
</file>