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56D7" w14:textId="314C3B4F" w:rsidR="00AE6FA4" w:rsidRDefault="00BA42A2">
      <w:pPr>
        <w:rPr>
          <w:rStyle w:val="Pogrubienie"/>
          <w:sz w:val="36"/>
          <w:szCs w:val="36"/>
        </w:rPr>
      </w:pPr>
      <w:r w:rsidRPr="00BA42A2">
        <w:rPr>
          <w:rStyle w:val="Pogrubienie"/>
          <w:sz w:val="36"/>
          <w:szCs w:val="36"/>
        </w:rPr>
        <w:t xml:space="preserve">Wykaz podmiotów świadczących usługi w zakresie opróżniania zbiorników bezodpływowych i transportu nieczystości ciekłych od właścicieli nieruchomości położonych na terenie Gminy </w:t>
      </w:r>
      <w:r>
        <w:rPr>
          <w:rStyle w:val="Pogrubienie"/>
          <w:sz w:val="36"/>
          <w:szCs w:val="36"/>
        </w:rPr>
        <w:t>Świętajno.</w:t>
      </w:r>
    </w:p>
    <w:p w14:paraId="548C126D" w14:textId="77777777" w:rsidR="00BA42A2" w:rsidRDefault="00BA42A2">
      <w:pPr>
        <w:rPr>
          <w:rStyle w:val="Pogrubienie"/>
          <w:sz w:val="36"/>
          <w:szCs w:val="36"/>
        </w:rPr>
      </w:pPr>
    </w:p>
    <w:p w14:paraId="7E793A34" w14:textId="398F4A7A" w:rsidR="00BA42A2" w:rsidRPr="006C5652" w:rsidRDefault="00BA42A2" w:rsidP="00BA42A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C5652">
        <w:rPr>
          <w:rFonts w:cstheme="minorHAnsi"/>
          <w:sz w:val="24"/>
          <w:szCs w:val="24"/>
        </w:rPr>
        <w:t>Zakład Gospodarki Komunalnej w Świętajnie Sp. z o. o.</w:t>
      </w:r>
    </w:p>
    <w:p w14:paraId="4928F493" w14:textId="476C8A19" w:rsidR="00BA42A2" w:rsidRPr="006C5652" w:rsidRDefault="00BA42A2" w:rsidP="00BA42A2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6C5652">
        <w:rPr>
          <w:rFonts w:cstheme="minorHAnsi"/>
          <w:sz w:val="24"/>
          <w:szCs w:val="24"/>
        </w:rPr>
        <w:t>ul. Spółdzielcza 4, 12-140 Świętajno</w:t>
      </w:r>
    </w:p>
    <w:p w14:paraId="29FAC976" w14:textId="4786EBA3" w:rsidR="00BA42A2" w:rsidRPr="006C5652" w:rsidRDefault="00BA42A2" w:rsidP="00BA42A2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6C5652">
        <w:rPr>
          <w:rFonts w:cstheme="minorHAnsi"/>
          <w:sz w:val="24"/>
          <w:szCs w:val="24"/>
        </w:rPr>
        <w:t>tel. 89 622 60 15</w:t>
      </w:r>
    </w:p>
    <w:p w14:paraId="1E0AB365" w14:textId="727647D3" w:rsidR="00BA42A2" w:rsidRPr="006C5652" w:rsidRDefault="00BA42A2" w:rsidP="00BA42A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C5652">
        <w:rPr>
          <w:rFonts w:cstheme="minorHAnsi"/>
          <w:sz w:val="24"/>
          <w:szCs w:val="24"/>
        </w:rPr>
        <w:t>KLUCZYK Wojciech Kazimierz Szydłowski</w:t>
      </w:r>
    </w:p>
    <w:p w14:paraId="3EAE6044" w14:textId="256B293C" w:rsidR="00BA42A2" w:rsidRPr="006C5652" w:rsidRDefault="00BA42A2" w:rsidP="00BA42A2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6C5652">
        <w:rPr>
          <w:rFonts w:cstheme="minorHAnsi"/>
          <w:sz w:val="24"/>
          <w:szCs w:val="24"/>
        </w:rPr>
        <w:t>Długi Borek 1, 12-140 Świętajno</w:t>
      </w:r>
    </w:p>
    <w:p w14:paraId="1B19B60B" w14:textId="72381FD6" w:rsidR="00BA42A2" w:rsidRPr="006C5652" w:rsidRDefault="00BA42A2" w:rsidP="00BA42A2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6C5652">
        <w:rPr>
          <w:rFonts w:cstheme="minorHAnsi"/>
          <w:sz w:val="24"/>
          <w:szCs w:val="24"/>
        </w:rPr>
        <w:t>500519569</w:t>
      </w:r>
    </w:p>
    <w:p w14:paraId="6E2A4AD4" w14:textId="1ADDE178" w:rsidR="002F3882" w:rsidRPr="006C5652" w:rsidRDefault="002F3882" w:rsidP="002F3882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6C5652">
        <w:rPr>
          <w:rFonts w:cstheme="minorHAnsi"/>
          <w:sz w:val="24"/>
          <w:szCs w:val="24"/>
        </w:rPr>
        <w:t>USŁUGI TRANSPORTOWO-HANDLOWE Tadeusz Ptak</w:t>
      </w:r>
    </w:p>
    <w:p w14:paraId="6ACBA8C9" w14:textId="21060B6C" w:rsidR="002F3882" w:rsidRPr="006C5652" w:rsidRDefault="002F3882" w:rsidP="002F3882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6C5652">
        <w:rPr>
          <w:rFonts w:cstheme="minorHAnsi"/>
          <w:sz w:val="24"/>
          <w:szCs w:val="24"/>
        </w:rPr>
        <w:t>Jerutki 70, 12-140 Świętajno</w:t>
      </w:r>
    </w:p>
    <w:p w14:paraId="7FF0EB72" w14:textId="588583FA" w:rsidR="009738FE" w:rsidRPr="006C5652" w:rsidRDefault="009738FE" w:rsidP="002F3882">
      <w:pPr>
        <w:pStyle w:val="Akapitzlist"/>
        <w:spacing w:after="0" w:line="240" w:lineRule="auto"/>
        <w:rPr>
          <w:rFonts w:cstheme="minorHAnsi"/>
          <w:sz w:val="24"/>
          <w:szCs w:val="24"/>
        </w:rPr>
      </w:pPr>
      <w:r w:rsidRPr="006C5652">
        <w:rPr>
          <w:rFonts w:cstheme="minorHAnsi"/>
          <w:sz w:val="24"/>
          <w:szCs w:val="24"/>
        </w:rPr>
        <w:t>602650356</w:t>
      </w:r>
    </w:p>
    <w:sectPr w:rsidR="009738FE" w:rsidRPr="006C5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81CC7"/>
    <w:multiLevelType w:val="hybridMultilevel"/>
    <w:tmpl w:val="86F61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267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A4"/>
    <w:rsid w:val="002F3882"/>
    <w:rsid w:val="006C5652"/>
    <w:rsid w:val="009738FE"/>
    <w:rsid w:val="00AE6FA4"/>
    <w:rsid w:val="00B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27CB"/>
  <w15:chartTrackingRefBased/>
  <w15:docId w15:val="{70C7C00D-63D2-48E3-85B5-F76C80EE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2A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A42A2"/>
    <w:rPr>
      <w:b/>
      <w:bCs/>
    </w:rPr>
  </w:style>
  <w:style w:type="paragraph" w:styleId="Akapitzlist">
    <w:name w:val="List Paragraph"/>
    <w:basedOn w:val="Normalny"/>
    <w:uiPriority w:val="34"/>
    <w:qFormat/>
    <w:rsid w:val="00BA42A2"/>
    <w:pPr>
      <w:ind w:left="720"/>
      <w:contextualSpacing/>
    </w:pPr>
  </w:style>
  <w:style w:type="character" w:customStyle="1" w:styleId="tabulatory">
    <w:name w:val="tabulatory"/>
    <w:basedOn w:val="Domylnaczcionkaakapitu"/>
    <w:rsid w:val="00BA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3</cp:revision>
  <dcterms:created xsi:type="dcterms:W3CDTF">2023-02-15T09:00:00Z</dcterms:created>
  <dcterms:modified xsi:type="dcterms:W3CDTF">2023-02-15T09:01:00Z</dcterms:modified>
</cp:coreProperties>
</file>