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737E" w14:textId="77777777" w:rsidR="00B504CB" w:rsidRPr="006B45E1" w:rsidRDefault="00796253">
      <w:pPr>
        <w:pStyle w:val="Standard"/>
        <w:jc w:val="right"/>
        <w:rPr>
          <w:lang w:val="pl-PL"/>
        </w:rPr>
      </w:pPr>
      <w:r w:rsidRPr="006B45E1">
        <w:rPr>
          <w:lang w:val="pl-PL"/>
        </w:rPr>
        <w:t xml:space="preserve"> </w:t>
      </w:r>
    </w:p>
    <w:p w14:paraId="3C8FD16D" w14:textId="7C7009D0" w:rsidR="002B7883" w:rsidRPr="006B45E1" w:rsidRDefault="00796253">
      <w:pPr>
        <w:pStyle w:val="Standard"/>
        <w:jc w:val="right"/>
        <w:rPr>
          <w:lang w:val="pl-PL"/>
        </w:rPr>
      </w:pPr>
      <w:r w:rsidRPr="006B45E1">
        <w:rPr>
          <w:lang w:val="pl-PL"/>
        </w:rPr>
        <w:t xml:space="preserve">Świętajno, dnia </w:t>
      </w:r>
      <w:r w:rsidR="00C16B40">
        <w:rPr>
          <w:lang w:val="pl-PL"/>
        </w:rPr>
        <w:t>18 marca 2025</w:t>
      </w:r>
      <w:r w:rsidRPr="006B45E1">
        <w:rPr>
          <w:lang w:val="pl-PL"/>
        </w:rPr>
        <w:t xml:space="preserve"> r.</w:t>
      </w:r>
    </w:p>
    <w:p w14:paraId="1594099B" w14:textId="77777777" w:rsidR="00EC2F38" w:rsidRPr="006B45E1" w:rsidRDefault="00EC2F38">
      <w:pPr>
        <w:pStyle w:val="Standard"/>
        <w:jc w:val="center"/>
        <w:rPr>
          <w:b/>
          <w:bCs/>
        </w:rPr>
      </w:pPr>
    </w:p>
    <w:p w14:paraId="746221E7" w14:textId="739A9B47" w:rsidR="002B7883" w:rsidRPr="006B45E1" w:rsidRDefault="00796253">
      <w:pPr>
        <w:pStyle w:val="Standard"/>
        <w:jc w:val="center"/>
        <w:rPr>
          <w:b/>
          <w:bCs/>
          <w:sz w:val="28"/>
          <w:szCs w:val="28"/>
        </w:rPr>
      </w:pPr>
      <w:r w:rsidRPr="006B45E1">
        <w:rPr>
          <w:b/>
          <w:bCs/>
          <w:sz w:val="28"/>
          <w:szCs w:val="28"/>
        </w:rPr>
        <w:t>WYKAZ</w:t>
      </w:r>
    </w:p>
    <w:p w14:paraId="2BB11055" w14:textId="44B8A9FC" w:rsidR="000160D7" w:rsidRPr="006B45E1" w:rsidRDefault="00796253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6B45E1">
        <w:rPr>
          <w:b/>
          <w:bCs/>
          <w:sz w:val="28"/>
          <w:szCs w:val="28"/>
          <w:lang w:val="pl-PL"/>
        </w:rPr>
        <w:t xml:space="preserve">nieruchomości </w:t>
      </w:r>
      <w:r w:rsidR="000160D7" w:rsidRPr="006B45E1">
        <w:rPr>
          <w:b/>
          <w:bCs/>
          <w:sz w:val="28"/>
          <w:szCs w:val="28"/>
          <w:lang w:val="pl-PL"/>
        </w:rPr>
        <w:t xml:space="preserve">gruntowych </w:t>
      </w:r>
      <w:r w:rsidRPr="006B45E1">
        <w:rPr>
          <w:b/>
          <w:bCs/>
          <w:sz w:val="28"/>
          <w:szCs w:val="28"/>
          <w:lang w:val="pl-PL"/>
        </w:rPr>
        <w:t>przeznaczonych do dzierżawy</w:t>
      </w:r>
      <w:r w:rsidR="000160D7" w:rsidRPr="006B45E1">
        <w:rPr>
          <w:b/>
          <w:bCs/>
          <w:sz w:val="28"/>
          <w:szCs w:val="28"/>
          <w:lang w:val="pl-PL"/>
        </w:rPr>
        <w:t xml:space="preserve"> </w:t>
      </w:r>
    </w:p>
    <w:p w14:paraId="73BB9CEA" w14:textId="78A9FAE7" w:rsidR="002B7883" w:rsidRPr="006B45E1" w:rsidRDefault="000160D7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6B45E1">
        <w:rPr>
          <w:b/>
          <w:bCs/>
          <w:sz w:val="28"/>
          <w:szCs w:val="28"/>
          <w:lang w:val="pl-PL"/>
        </w:rPr>
        <w:t xml:space="preserve">w trybie </w:t>
      </w:r>
      <w:r w:rsidR="006B45E1" w:rsidRPr="006B45E1">
        <w:rPr>
          <w:b/>
          <w:bCs/>
          <w:sz w:val="28"/>
          <w:szCs w:val="28"/>
          <w:lang w:val="pl-PL"/>
        </w:rPr>
        <w:t>bezprzetargowym</w:t>
      </w:r>
    </w:p>
    <w:p w14:paraId="03F136D5" w14:textId="3CAF9E53" w:rsidR="00AE1E99" w:rsidRPr="006B45E1" w:rsidRDefault="000F3084" w:rsidP="0007375C">
      <w:pPr>
        <w:pStyle w:val="Standard"/>
        <w:jc w:val="center"/>
        <w:rPr>
          <w:b/>
          <w:bCs/>
          <w:lang w:val="pl-PL"/>
        </w:rPr>
      </w:pPr>
      <w:r w:rsidRPr="006B45E1">
        <w:rPr>
          <w:b/>
          <w:bCs/>
          <w:lang w:val="pl-PL"/>
        </w:rPr>
        <w:t xml:space="preserve">nr </w:t>
      </w:r>
      <w:r w:rsidR="0007375C" w:rsidRPr="006B45E1">
        <w:rPr>
          <w:b/>
          <w:bCs/>
          <w:lang w:val="pl-PL"/>
        </w:rPr>
        <w:t>Te.</w:t>
      </w:r>
      <w:r w:rsidRPr="006B45E1">
        <w:rPr>
          <w:b/>
          <w:bCs/>
          <w:lang w:val="pl-PL"/>
        </w:rPr>
        <w:t>ZZ.684</w:t>
      </w:r>
      <w:r w:rsidR="0061226F" w:rsidRPr="006B45E1">
        <w:rPr>
          <w:b/>
          <w:bCs/>
          <w:lang w:val="pl-PL"/>
        </w:rPr>
        <w:t>5.</w:t>
      </w:r>
      <w:r w:rsidR="00C16B40">
        <w:rPr>
          <w:b/>
          <w:bCs/>
          <w:lang w:val="pl-PL"/>
        </w:rPr>
        <w:t>5</w:t>
      </w:r>
      <w:r w:rsidR="00B73411" w:rsidRPr="006B45E1">
        <w:rPr>
          <w:b/>
          <w:bCs/>
          <w:lang w:val="pl-PL"/>
        </w:rPr>
        <w:t>.202</w:t>
      </w:r>
      <w:r w:rsidR="00C16B40">
        <w:rPr>
          <w:b/>
          <w:bCs/>
          <w:lang w:val="pl-PL"/>
        </w:rPr>
        <w:t>5</w:t>
      </w:r>
    </w:p>
    <w:p w14:paraId="57D12BEB" w14:textId="77777777" w:rsidR="00AE1E99" w:rsidRPr="006B45E1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359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708"/>
        <w:gridCol w:w="1985"/>
        <w:gridCol w:w="1984"/>
        <w:gridCol w:w="2977"/>
        <w:gridCol w:w="1276"/>
        <w:gridCol w:w="1984"/>
        <w:gridCol w:w="1985"/>
      </w:tblGrid>
      <w:tr w:rsidR="006B45E1" w:rsidRPr="006B45E1" w14:paraId="2037A318" w14:textId="77777777" w:rsidTr="001A5F8C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6B45E1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6B45E1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3C0C69DF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Wysokość czynszu w wymiarze </w:t>
            </w:r>
            <w:r w:rsidR="00617D47">
              <w:rPr>
                <w:rFonts w:eastAsia="Times New Roman" w:cs="Times New Roman"/>
                <w:sz w:val="22"/>
                <w:szCs w:val="22"/>
                <w:lang w:val="pl-PL" w:bidi="ar-SA"/>
              </w:rPr>
              <w:t>rocznym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6B45E1" w:rsidRPr="006B45E1" w14:paraId="51566BCA" w14:textId="77777777" w:rsidTr="001A5F8C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6B45E1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6B45E1" w:rsidRPr="006B45E1" w14:paraId="17BCEDF7" w14:textId="77777777" w:rsidTr="001A5F8C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6B45E1" w:rsidRDefault="005803C5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1</w:t>
            </w:r>
            <w:r w:rsidR="00460447" w:rsidRPr="006B45E1">
              <w:rPr>
                <w:rFonts w:eastAsia="Times New Roman"/>
                <w:b/>
                <w:bCs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7F064F58" w:rsidR="00460447" w:rsidRPr="006B45E1" w:rsidRDefault="0007375C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001</w:t>
            </w:r>
            <w:r w:rsidR="004103FC">
              <w:rPr>
                <w:rFonts w:eastAsia="Times New Roman"/>
                <w:b/>
                <w:bCs/>
                <w:lang w:val="pl-PL" w:eastAsia="ar-SA"/>
              </w:rPr>
              <w:t>2 - Spychowo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ADB27" w14:textId="77777777" w:rsidR="00460447" w:rsidRPr="006B45E1" w:rsidRDefault="00DC2ECB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lang w:val="pl-PL" w:eastAsia="ar-SA"/>
              </w:rPr>
              <w:t>Działka</w:t>
            </w:r>
            <w:r w:rsidR="0007375C" w:rsidRPr="006B45E1">
              <w:rPr>
                <w:rFonts w:eastAsia="Times New Roman"/>
                <w:lang w:val="pl-PL" w:eastAsia="ar-SA"/>
              </w:rPr>
              <w:t xml:space="preserve"> </w:t>
            </w:r>
          </w:p>
          <w:p w14:paraId="6736895B" w14:textId="152D7C57" w:rsidR="001A5F8C" w:rsidRPr="006B45E1" w:rsidRDefault="004103FC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221/5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74644D01" w:rsidR="00460447" w:rsidRPr="006B45E1" w:rsidRDefault="00460447" w:rsidP="00320846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6B45E1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6B45E1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4103FC">
              <w:rPr>
                <w:rFonts w:eastAsia="Times New Roman"/>
                <w:sz w:val="24"/>
                <w:szCs w:val="24"/>
                <w:lang w:val="pl-PL" w:eastAsia="ar-SA"/>
              </w:rPr>
              <w:t>45111/4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2A07" w14:textId="73649434" w:rsidR="00460447" w:rsidRPr="006B45E1" w:rsidRDefault="006B45E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0,</w:t>
            </w:r>
            <w:r w:rsidR="00C16B40">
              <w:rPr>
                <w:rFonts w:eastAsia="Times New Roman"/>
                <w:b/>
                <w:bCs/>
                <w:lang w:val="pl-PL" w:eastAsia="ar-SA"/>
              </w:rPr>
              <w:t>285</w:t>
            </w:r>
            <w:r w:rsidR="00682439" w:rsidRPr="006B45E1">
              <w:rPr>
                <w:rFonts w:eastAsia="Times New Roman"/>
                <w:b/>
                <w:bCs/>
                <w:lang w:val="pl-PL" w:eastAsia="ar-SA"/>
              </w:rPr>
              <w:t xml:space="preserve"> ha</w:t>
            </w:r>
          </w:p>
          <w:p w14:paraId="5784B4A3" w14:textId="3EF5811D" w:rsidR="006B45E1" w:rsidRPr="006B45E1" w:rsidRDefault="006B45E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z powierzchni</w:t>
            </w:r>
          </w:p>
          <w:p w14:paraId="68FE65C3" w14:textId="27F02858" w:rsidR="006B45E1" w:rsidRPr="006B45E1" w:rsidRDefault="006B45E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0,</w:t>
            </w:r>
            <w:r w:rsidR="004103FC">
              <w:rPr>
                <w:rFonts w:eastAsia="Times New Roman"/>
                <w:b/>
                <w:bCs/>
                <w:lang w:val="pl-PL" w:eastAsia="ar-SA"/>
              </w:rPr>
              <w:t>2095</w:t>
            </w:r>
            <w:r w:rsidRPr="006B45E1">
              <w:rPr>
                <w:rFonts w:eastAsia="Times New Roman"/>
                <w:b/>
                <w:bCs/>
                <w:lang w:val="pl-PL" w:eastAsia="ar-SA"/>
              </w:rPr>
              <w:t xml:space="preserve"> ha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EB05" w14:textId="77777777" w:rsidR="00460447" w:rsidRPr="006B45E1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6D78266B" w14:textId="77777777" w:rsidR="000160D7" w:rsidRPr="006B45E1" w:rsidRDefault="00460447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6B45E1">
              <w:rPr>
                <w:rFonts w:eastAsia="Times New Roman" w:cs="Arial"/>
                <w:lang w:val="pl-PL" w:eastAsia="ar-SA"/>
              </w:rPr>
              <w:t xml:space="preserve">czynsz w wysokości </w:t>
            </w:r>
          </w:p>
          <w:p w14:paraId="4607FDA2" w14:textId="23C07064" w:rsidR="000160D7" w:rsidRPr="006B45E1" w:rsidRDefault="00C16B40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lang w:val="pl-PL" w:eastAsia="ar-SA"/>
              </w:rPr>
            </w:pPr>
            <w:r>
              <w:rPr>
                <w:rFonts w:eastAsia="Times New Roman" w:cs="Arial"/>
                <w:b/>
                <w:bCs/>
                <w:lang w:val="pl-PL" w:eastAsia="ar-SA"/>
              </w:rPr>
              <w:t>75,00</w:t>
            </w:r>
            <w:r w:rsidR="004103FC">
              <w:rPr>
                <w:rFonts w:eastAsia="Times New Roman" w:cs="Arial"/>
                <w:b/>
                <w:bCs/>
                <w:lang w:val="pl-PL" w:eastAsia="ar-SA"/>
              </w:rPr>
              <w:t xml:space="preserve"> </w:t>
            </w:r>
            <w:r w:rsidR="00460447" w:rsidRPr="006B45E1">
              <w:rPr>
                <w:rFonts w:eastAsia="Times New Roman" w:cs="Arial"/>
                <w:b/>
                <w:bCs/>
                <w:lang w:val="pl-PL" w:eastAsia="ar-SA"/>
              </w:rPr>
              <w:t>zł</w:t>
            </w:r>
            <w:r w:rsidR="006B45E1" w:rsidRPr="006B45E1">
              <w:rPr>
                <w:rFonts w:eastAsia="Times New Roman" w:cs="Arial"/>
                <w:b/>
                <w:bCs/>
                <w:lang w:val="pl-PL" w:eastAsia="ar-SA"/>
              </w:rPr>
              <w:t xml:space="preserve"> netto</w:t>
            </w:r>
            <w:r w:rsidR="00460447" w:rsidRPr="006B45E1">
              <w:rPr>
                <w:rFonts w:eastAsia="Times New Roman" w:cs="Arial"/>
                <w:b/>
                <w:bCs/>
                <w:lang w:val="pl-PL" w:eastAsia="ar-SA"/>
              </w:rPr>
              <w:t xml:space="preserve"> </w:t>
            </w:r>
          </w:p>
          <w:p w14:paraId="40C0CF17" w14:textId="506F2CB1" w:rsidR="00460447" w:rsidRPr="006B45E1" w:rsidRDefault="00877ECD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>
              <w:rPr>
                <w:rFonts w:eastAsia="Times New Roman" w:cs="Arial"/>
                <w:lang w:val="pl-PL" w:eastAsia="ar-SA"/>
              </w:rPr>
              <w:t>powiększony o należny podatek VAT</w:t>
            </w:r>
          </w:p>
          <w:p w14:paraId="3FD58F74" w14:textId="77777777" w:rsidR="00460447" w:rsidRPr="006B45E1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7EED36C5" w14:textId="066D8638" w:rsidR="00460447" w:rsidRPr="006B45E1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6B45E1">
              <w:rPr>
                <w:rFonts w:eastAsia="Times New Roman" w:cs="Arial"/>
                <w:lang w:val="pl-PL" w:eastAsia="ar-SA"/>
              </w:rPr>
              <w:t xml:space="preserve">płatność </w:t>
            </w:r>
            <w:r w:rsidR="00617D47">
              <w:rPr>
                <w:rFonts w:eastAsia="Times New Roman" w:cs="Arial"/>
                <w:lang w:val="pl-PL" w:eastAsia="ar-SA"/>
              </w:rPr>
              <w:t xml:space="preserve">do </w:t>
            </w:r>
            <w:r w:rsidR="00877ECD">
              <w:rPr>
                <w:rFonts w:eastAsia="Times New Roman" w:cs="Arial"/>
                <w:lang w:val="pl-PL" w:eastAsia="ar-SA"/>
              </w:rPr>
              <w:t xml:space="preserve">dnia </w:t>
            </w:r>
            <w:r w:rsidR="00617D47">
              <w:rPr>
                <w:rFonts w:eastAsia="Times New Roman" w:cs="Arial"/>
                <w:lang w:val="pl-PL" w:eastAsia="ar-SA"/>
              </w:rPr>
              <w:t>31</w:t>
            </w:r>
            <w:r w:rsidR="00877ECD">
              <w:rPr>
                <w:rFonts w:eastAsia="Times New Roman" w:cs="Arial"/>
                <w:lang w:val="pl-PL" w:eastAsia="ar-SA"/>
              </w:rPr>
              <w:t xml:space="preserve"> marca każdego roku dzierżawnego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59451586" w:rsidR="00460447" w:rsidRPr="004103FC" w:rsidRDefault="004103FC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4103FC">
              <w:rPr>
                <w:rFonts w:eastAsia="Times New Roman" w:cs="Times New Roman"/>
                <w:lang w:val="pl-PL" w:eastAsia="ar-SA" w:bidi="ar-SA"/>
              </w:rPr>
              <w:t>Brak obowiązującego miejscowego planu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F6B29" w14:textId="77777777" w:rsidR="004103FC" w:rsidRPr="004103FC" w:rsidRDefault="004103FC" w:rsidP="004103FC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4103FC">
              <w:rPr>
                <w:rFonts w:eastAsia="Times New Roman" w:cs="Times New Roman"/>
                <w:lang w:val="pl-PL" w:eastAsia="ar-SA"/>
              </w:rPr>
              <w:t xml:space="preserve">Czas określony </w:t>
            </w:r>
          </w:p>
          <w:p w14:paraId="5A9DC3BA" w14:textId="425EBF50" w:rsidR="007B7B03" w:rsidRPr="007B7B03" w:rsidRDefault="004103FC" w:rsidP="004103FC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103FC">
              <w:rPr>
                <w:rFonts w:eastAsia="Times New Roman" w:cs="Times New Roman"/>
                <w:lang w:val="pl-PL" w:eastAsia="ar-SA"/>
              </w:rPr>
              <w:t>3 lata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7B7B03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BBD9F" w14:textId="5FD6D911" w:rsidR="00B504CB" w:rsidRDefault="00617D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B</w:t>
            </w:r>
            <w:r w:rsidR="007B7B03">
              <w:rPr>
                <w:rFonts w:eastAsia="Times New Roman" w:cs="Times New Roman"/>
                <w:lang w:val="pl-PL" w:bidi="ar-SA"/>
              </w:rPr>
              <w:t>ezprzetargowo</w:t>
            </w:r>
          </w:p>
          <w:p w14:paraId="44915D81" w14:textId="58E7859E" w:rsidR="00617D47" w:rsidRPr="007B7B03" w:rsidRDefault="00617D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 xml:space="preserve">Uchwała nr </w:t>
            </w:r>
            <w:r w:rsidR="00C16B40">
              <w:rPr>
                <w:rFonts w:eastAsia="Times New Roman" w:cs="Times New Roman"/>
                <w:lang w:val="pl-PL" w:bidi="ar-SA"/>
              </w:rPr>
              <w:t>IX/71/2025</w:t>
            </w:r>
            <w:r>
              <w:rPr>
                <w:rFonts w:eastAsia="Times New Roman" w:cs="Times New Roman"/>
                <w:lang w:val="pl-PL" w:bidi="ar-SA"/>
              </w:rPr>
              <w:t xml:space="preserve"> Rady Gminy Świętajno z dnia </w:t>
            </w:r>
            <w:r w:rsidR="00C16B40">
              <w:rPr>
                <w:rFonts w:eastAsia="Times New Roman" w:cs="Times New Roman"/>
                <w:lang w:val="pl-PL" w:bidi="ar-SA"/>
              </w:rPr>
              <w:t>14</w:t>
            </w:r>
            <w:r>
              <w:rPr>
                <w:rFonts w:eastAsia="Times New Roman" w:cs="Times New Roman"/>
                <w:lang w:val="pl-PL" w:bidi="ar-SA"/>
              </w:rPr>
              <w:t xml:space="preserve"> ma</w:t>
            </w:r>
            <w:r w:rsidR="00C16B40">
              <w:rPr>
                <w:rFonts w:eastAsia="Times New Roman" w:cs="Times New Roman"/>
                <w:lang w:val="pl-PL" w:bidi="ar-SA"/>
              </w:rPr>
              <w:t>rca</w:t>
            </w:r>
            <w:r>
              <w:rPr>
                <w:rFonts w:eastAsia="Times New Roman" w:cs="Times New Roman"/>
                <w:lang w:val="pl-PL" w:bidi="ar-SA"/>
              </w:rPr>
              <w:t xml:space="preserve"> 202</w:t>
            </w:r>
            <w:r w:rsidR="00C16B40">
              <w:rPr>
                <w:rFonts w:eastAsia="Times New Roman" w:cs="Times New Roman"/>
                <w:lang w:val="pl-PL" w:bidi="ar-SA"/>
              </w:rPr>
              <w:t>5</w:t>
            </w:r>
            <w:r>
              <w:rPr>
                <w:rFonts w:eastAsia="Times New Roman" w:cs="Times New Roman"/>
                <w:lang w:val="pl-PL" w:bidi="ar-SA"/>
              </w:rPr>
              <w:t xml:space="preserve"> r. </w:t>
            </w:r>
          </w:p>
        </w:tc>
      </w:tr>
      <w:tr w:rsidR="006B45E1" w:rsidRPr="006B45E1" w14:paraId="4F100F3F" w14:textId="77777777" w:rsidTr="001A5F8C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6B45E1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6B45E1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5CED" w14:textId="77777777" w:rsidR="006B45E1" w:rsidRPr="006B45E1" w:rsidRDefault="006B45E1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6B45E1">
              <w:rPr>
                <w:rFonts w:eastAsia="Times New Roman"/>
                <w:lang w:val="pl-PL" w:eastAsia="ar-SA"/>
              </w:rPr>
              <w:t>Ps</w:t>
            </w:r>
            <w:r w:rsidR="00682439" w:rsidRPr="006B45E1">
              <w:rPr>
                <w:rFonts w:eastAsia="Times New Roman"/>
                <w:lang w:val="pl-PL" w:eastAsia="ar-SA"/>
              </w:rPr>
              <w:t xml:space="preserve"> </w:t>
            </w:r>
            <w:r w:rsidR="004E6885" w:rsidRPr="006B45E1">
              <w:rPr>
                <w:rFonts w:eastAsia="Times New Roman"/>
                <w:lang w:val="pl-PL" w:eastAsia="ar-SA"/>
              </w:rPr>
              <w:t>V</w:t>
            </w:r>
          </w:p>
          <w:p w14:paraId="54E1120D" w14:textId="4F56E32B" w:rsidR="00682439" w:rsidRPr="006B45E1" w:rsidRDefault="00682439" w:rsidP="001D45EF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683E4BF" w14:textId="77777777" w:rsidR="004B1C1C" w:rsidRPr="006B45E1" w:rsidRDefault="004B1C1C" w:rsidP="001A5F8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6B45E1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0CA01F7B" w:rsidR="00460447" w:rsidRPr="006B45E1" w:rsidRDefault="004103FC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>Pole biwakowe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3625CDC3" w14:textId="77777777" w:rsidR="002B7883" w:rsidRPr="006B45E1" w:rsidRDefault="002B7883">
      <w:pPr>
        <w:pStyle w:val="Standard"/>
        <w:spacing w:line="360" w:lineRule="auto"/>
        <w:rPr>
          <w:b/>
          <w:bCs/>
          <w:color w:val="FF0000"/>
          <w:lang w:val="pl-PL"/>
        </w:rPr>
      </w:pPr>
    </w:p>
    <w:p w14:paraId="63537E91" w14:textId="77777777" w:rsidR="002B7883" w:rsidRPr="007B7B03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B7B03">
        <w:rPr>
          <w:lang w:val="pl-PL"/>
        </w:rPr>
        <w:t>Wykaz niniejszy umieszczono na tablicy ogłoszeń Urzędu Gminy Świętajno</w:t>
      </w:r>
    </w:p>
    <w:p w14:paraId="152B5A85" w14:textId="597014D6" w:rsidR="002B7883" w:rsidRPr="007B7B03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B7B03">
        <w:rPr>
          <w:lang w:val="pl-PL"/>
        </w:rPr>
        <w:t>od dnia ........</w:t>
      </w:r>
      <w:r w:rsidR="007B7B03" w:rsidRPr="007B7B03">
        <w:rPr>
          <w:lang w:val="pl-PL"/>
        </w:rPr>
        <w:t>..................</w:t>
      </w:r>
      <w:r w:rsidRPr="007B7B03">
        <w:rPr>
          <w:lang w:val="pl-PL"/>
        </w:rPr>
        <w:t>....... do dnia ..........</w:t>
      </w:r>
      <w:r w:rsidR="007B7B03" w:rsidRPr="007B7B03">
        <w:rPr>
          <w:lang w:val="pl-PL"/>
        </w:rPr>
        <w:t>...............</w:t>
      </w:r>
      <w:r w:rsidRPr="007B7B03">
        <w:rPr>
          <w:lang w:val="pl-PL"/>
        </w:rPr>
        <w:t>..</w:t>
      </w:r>
    </w:p>
    <w:p w14:paraId="3B3C4BA0" w14:textId="77777777" w:rsidR="002B7883" w:rsidRPr="007B7B03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B7B03">
        <w:rPr>
          <w:lang w:val="pl-PL"/>
        </w:rPr>
        <w:t>Zastrzeżeń nie wniesiono/wniesiono</w:t>
      </w:r>
    </w:p>
    <w:p w14:paraId="132E1284" w14:textId="77777777" w:rsidR="00AE1E99" w:rsidRPr="007B7B03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989202D" w14:textId="77777777" w:rsidR="00AE1E99" w:rsidRPr="007B7B03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CA45077" w14:textId="77777777" w:rsidR="00AE1E99" w:rsidRPr="007B7B03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6921171" w14:textId="77777777" w:rsidR="00AE1E99" w:rsidRPr="007B7B03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7B7B03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5617FE4A" w:rsidR="002B7883" w:rsidRPr="007B7B03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7B7B03">
        <w:rPr>
          <w:sz w:val="16"/>
          <w:szCs w:val="16"/>
          <w:lang w:val="pl-PL"/>
        </w:rPr>
        <w:t>Sporządziła:</w:t>
      </w:r>
      <w:r w:rsidRPr="007B7B03">
        <w:rPr>
          <w:sz w:val="16"/>
          <w:szCs w:val="16"/>
          <w:lang w:val="pl-PL"/>
        </w:rPr>
        <w:br/>
      </w:r>
      <w:r w:rsidR="00C16B40">
        <w:rPr>
          <w:sz w:val="16"/>
          <w:szCs w:val="16"/>
          <w:lang w:val="pl-PL"/>
        </w:rPr>
        <w:t xml:space="preserve">A. Gołaś </w:t>
      </w:r>
    </w:p>
    <w:p w14:paraId="18967482" w14:textId="53AF64E1" w:rsidR="002B7883" w:rsidRPr="007B7B03" w:rsidRDefault="000160D7">
      <w:pPr>
        <w:pStyle w:val="Standard"/>
        <w:tabs>
          <w:tab w:val="left" w:pos="5683"/>
        </w:tabs>
        <w:rPr>
          <w:sz w:val="16"/>
          <w:szCs w:val="16"/>
        </w:rPr>
      </w:pPr>
      <w:r w:rsidRPr="007B7B03">
        <w:rPr>
          <w:sz w:val="16"/>
          <w:szCs w:val="16"/>
        </w:rPr>
        <w:t xml:space="preserve">89 623 20 </w:t>
      </w:r>
      <w:r w:rsidR="00C16B40">
        <w:rPr>
          <w:sz w:val="16"/>
          <w:szCs w:val="16"/>
        </w:rPr>
        <w:t>75</w:t>
      </w:r>
    </w:p>
    <w:sectPr w:rsidR="002B7883" w:rsidRPr="007B7B03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160D7"/>
    <w:rsid w:val="0007375C"/>
    <w:rsid w:val="000F3084"/>
    <w:rsid w:val="001A5F8C"/>
    <w:rsid w:val="001D45EF"/>
    <w:rsid w:val="002017FC"/>
    <w:rsid w:val="002519D5"/>
    <w:rsid w:val="002B7883"/>
    <w:rsid w:val="00320846"/>
    <w:rsid w:val="004103FC"/>
    <w:rsid w:val="00426541"/>
    <w:rsid w:val="00460447"/>
    <w:rsid w:val="004B1C1C"/>
    <w:rsid w:val="004E6885"/>
    <w:rsid w:val="00500328"/>
    <w:rsid w:val="005803C5"/>
    <w:rsid w:val="005B6DD6"/>
    <w:rsid w:val="0061226F"/>
    <w:rsid w:val="006135BD"/>
    <w:rsid w:val="00617D47"/>
    <w:rsid w:val="00682439"/>
    <w:rsid w:val="006B45E1"/>
    <w:rsid w:val="00796253"/>
    <w:rsid w:val="007B7B03"/>
    <w:rsid w:val="00877ECD"/>
    <w:rsid w:val="008A1C14"/>
    <w:rsid w:val="00952A5B"/>
    <w:rsid w:val="00955655"/>
    <w:rsid w:val="009F4250"/>
    <w:rsid w:val="00A378C3"/>
    <w:rsid w:val="00AD09E6"/>
    <w:rsid w:val="00AE1E99"/>
    <w:rsid w:val="00B504CB"/>
    <w:rsid w:val="00B73411"/>
    <w:rsid w:val="00C16B40"/>
    <w:rsid w:val="00D66DD9"/>
    <w:rsid w:val="00D85B01"/>
    <w:rsid w:val="00D8760B"/>
    <w:rsid w:val="00DA3F6C"/>
    <w:rsid w:val="00DC2ECB"/>
    <w:rsid w:val="00DF1724"/>
    <w:rsid w:val="00E8347E"/>
    <w:rsid w:val="00E838E3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5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5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Gołaś</dc:creator>
  <cp:lastModifiedBy>Angelika Gołaś</cp:lastModifiedBy>
  <cp:revision>21</cp:revision>
  <cp:lastPrinted>2022-10-17T09:38:00Z</cp:lastPrinted>
  <dcterms:created xsi:type="dcterms:W3CDTF">2021-03-11T08:07:00Z</dcterms:created>
  <dcterms:modified xsi:type="dcterms:W3CDTF">2025-03-18T12:21:00Z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