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8C" w:rsidRPr="002345A1" w:rsidRDefault="00511A0D" w:rsidP="00B5215E">
      <w:pPr>
        <w:ind w:left="4956"/>
      </w:pPr>
      <w:r>
        <w:t>Ś</w:t>
      </w:r>
      <w:r w:rsidR="00822C8C" w:rsidRPr="002345A1">
        <w:t xml:space="preserve">więtajno, dnia </w:t>
      </w:r>
      <w:r w:rsidR="00D909BD">
        <w:t>2</w:t>
      </w:r>
      <w:r w:rsidR="007D223D">
        <w:t>7</w:t>
      </w:r>
      <w:bookmarkStart w:id="0" w:name="_GoBack"/>
      <w:bookmarkEnd w:id="0"/>
      <w:r w:rsidR="00822C8C" w:rsidRPr="002345A1">
        <w:t xml:space="preserve">  listopada  201</w:t>
      </w:r>
      <w:r w:rsidR="004F00B4">
        <w:t>9</w:t>
      </w:r>
      <w:r w:rsidR="00822C8C" w:rsidRPr="002345A1">
        <w:t xml:space="preserve"> r.</w:t>
      </w:r>
    </w:p>
    <w:p w:rsidR="00822C8C" w:rsidRPr="002345A1" w:rsidRDefault="00822C8C" w:rsidP="00822C8C">
      <w:pPr>
        <w:jc w:val="center"/>
      </w:pPr>
    </w:p>
    <w:p w:rsidR="00822C8C" w:rsidRPr="002345A1" w:rsidRDefault="00822C8C" w:rsidP="00822C8C"/>
    <w:p w:rsidR="00822C8C" w:rsidRPr="002345A1" w:rsidRDefault="00822C8C" w:rsidP="00822C8C">
      <w:pPr>
        <w:jc w:val="center"/>
        <w:rPr>
          <w:b/>
          <w:bCs/>
        </w:rPr>
      </w:pPr>
      <w:r w:rsidRPr="002345A1">
        <w:rPr>
          <w:b/>
          <w:bCs/>
        </w:rPr>
        <w:t>O  G  Ł  O  S  Z  E  N  I  E</w:t>
      </w:r>
    </w:p>
    <w:p w:rsidR="00822C8C" w:rsidRPr="002345A1" w:rsidRDefault="00822C8C" w:rsidP="00822C8C">
      <w:pPr>
        <w:jc w:val="center"/>
        <w:rPr>
          <w:b/>
          <w:bCs/>
        </w:rPr>
      </w:pPr>
    </w:p>
    <w:p w:rsidR="00822C8C" w:rsidRPr="002345A1" w:rsidRDefault="00822C8C" w:rsidP="00822C8C">
      <w:pPr>
        <w:jc w:val="center"/>
        <w:rPr>
          <w:b/>
          <w:bCs/>
        </w:rPr>
      </w:pPr>
      <w:r w:rsidRPr="002345A1">
        <w:rPr>
          <w:b/>
          <w:bCs/>
        </w:rPr>
        <w:t xml:space="preserve">      O   OTWARTYM     KONKURSIE    OFERT </w:t>
      </w:r>
    </w:p>
    <w:p w:rsidR="00822C8C" w:rsidRPr="002345A1" w:rsidRDefault="00822C8C" w:rsidP="00822C8C">
      <w:pPr>
        <w:jc w:val="center"/>
        <w:rPr>
          <w:b/>
          <w:bCs/>
        </w:rPr>
      </w:pPr>
    </w:p>
    <w:p w:rsidR="00822C8C" w:rsidRPr="002345A1" w:rsidRDefault="00822C8C" w:rsidP="00822C8C">
      <w:pPr>
        <w:jc w:val="both"/>
      </w:pPr>
      <w:r w:rsidRPr="002345A1">
        <w:tab/>
        <w:t>Działając na podstawie art.25 ustawy o pomocy społecznej z dnia 12 marca 2004 r. (t. j. Dz. U. z 201</w:t>
      </w:r>
      <w:r w:rsidR="004F00B4">
        <w:t>9</w:t>
      </w:r>
      <w:r w:rsidRPr="002345A1">
        <w:t xml:space="preserve"> r. poz. </w:t>
      </w:r>
      <w:r w:rsidR="00B5215E">
        <w:t>150</w:t>
      </w:r>
      <w:r w:rsidR="000C5124">
        <w:t>7</w:t>
      </w:r>
      <w:r w:rsidRPr="002345A1">
        <w:t xml:space="preserve"> ze zm.) art. 13 ustawy z dnia 24 kwietnia 2003 r. o działalności pożytku publicznego i wolontariacie ( t. j. Dz. U.  z 201</w:t>
      </w:r>
      <w:r w:rsidR="000C5124">
        <w:t>9</w:t>
      </w:r>
      <w:r w:rsidRPr="002345A1">
        <w:t xml:space="preserve"> r.  poz. </w:t>
      </w:r>
      <w:r w:rsidR="000C5124">
        <w:t>688</w:t>
      </w:r>
      <w:r w:rsidRPr="002345A1">
        <w:t xml:space="preserve"> ze zm.)</w:t>
      </w:r>
    </w:p>
    <w:p w:rsidR="00822C8C" w:rsidRPr="002345A1" w:rsidRDefault="00822C8C" w:rsidP="00822C8C">
      <w:pPr>
        <w:jc w:val="both"/>
      </w:pPr>
    </w:p>
    <w:p w:rsidR="00822C8C" w:rsidRPr="002345A1" w:rsidRDefault="00822C8C" w:rsidP="00822C8C">
      <w:pPr>
        <w:jc w:val="center"/>
      </w:pPr>
      <w:r w:rsidRPr="002345A1">
        <w:rPr>
          <w:b/>
          <w:bCs/>
        </w:rPr>
        <w:t>W ó j t     G m i n y</w:t>
      </w:r>
    </w:p>
    <w:p w:rsidR="00822C8C" w:rsidRPr="002345A1" w:rsidRDefault="00822C8C" w:rsidP="00822C8C">
      <w:pPr>
        <w:jc w:val="center"/>
      </w:pPr>
    </w:p>
    <w:p w:rsidR="00822C8C" w:rsidRPr="002345A1" w:rsidRDefault="00822C8C" w:rsidP="00822C8C">
      <w:pPr>
        <w:jc w:val="both"/>
        <w:rPr>
          <w:b/>
          <w:bCs/>
        </w:rPr>
      </w:pPr>
      <w:r w:rsidRPr="002345A1">
        <w:rPr>
          <w:b/>
          <w:bCs/>
        </w:rPr>
        <w:t>ogłasza  otwarty  konkurs  ofert  na  realizację  zadania z zakresu pomocy społecznej tj. udzielenie schronienia dla osób bezdomnych mających ostatni</w:t>
      </w:r>
      <w:r w:rsidR="00F34684">
        <w:rPr>
          <w:b/>
          <w:bCs/>
        </w:rPr>
        <w:t xml:space="preserve">e miejsce zameldowania </w:t>
      </w:r>
      <w:r w:rsidRPr="002345A1">
        <w:rPr>
          <w:b/>
          <w:bCs/>
        </w:rPr>
        <w:t xml:space="preserve"> na pobyt stały na terenie Gminy Świętajno</w:t>
      </w:r>
      <w:r w:rsidR="00F34684">
        <w:rPr>
          <w:b/>
          <w:bCs/>
        </w:rPr>
        <w:t>,</w:t>
      </w:r>
      <w:r w:rsidRPr="002345A1">
        <w:rPr>
          <w:b/>
          <w:bCs/>
        </w:rPr>
        <w:t xml:space="preserve">  od  dnia  1 stycznia 20</w:t>
      </w:r>
      <w:r w:rsidR="008049B0">
        <w:rPr>
          <w:b/>
          <w:bCs/>
        </w:rPr>
        <w:t>20</w:t>
      </w:r>
      <w:r w:rsidRPr="002345A1">
        <w:rPr>
          <w:b/>
          <w:bCs/>
        </w:rPr>
        <w:t xml:space="preserve"> r. do dnia 31 grudnia 20</w:t>
      </w:r>
      <w:r w:rsidR="008049B0">
        <w:rPr>
          <w:b/>
          <w:bCs/>
        </w:rPr>
        <w:t>20</w:t>
      </w:r>
      <w:r w:rsidRPr="002345A1">
        <w:rPr>
          <w:b/>
          <w:bCs/>
        </w:rPr>
        <w:t xml:space="preserve"> r.  </w:t>
      </w:r>
    </w:p>
    <w:p w:rsidR="00822C8C" w:rsidRPr="002345A1" w:rsidRDefault="00822C8C" w:rsidP="00822C8C">
      <w:pPr>
        <w:rPr>
          <w:b/>
          <w:bCs/>
        </w:rPr>
      </w:pPr>
    </w:p>
    <w:p w:rsidR="00822C8C" w:rsidRPr="002345A1" w:rsidRDefault="00822C8C" w:rsidP="00822C8C">
      <w:pPr>
        <w:jc w:val="both"/>
      </w:pPr>
      <w:r w:rsidRPr="002345A1">
        <w:tab/>
        <w:t>Zadanie powyższe realizowane jest w ramach zadania własnego Gminy Świętajno z zakresu pomocy społecznej – zgodnie z art.17 ust.1 pkt 3  ustawy z dnia 12 marca 2004 r. o pomocy społecznej (t.j.  Dz.U. z 201</w:t>
      </w:r>
      <w:r w:rsidR="0026776D">
        <w:t>9</w:t>
      </w:r>
      <w:r w:rsidRPr="002345A1">
        <w:t xml:space="preserve"> r. poz. </w:t>
      </w:r>
      <w:r w:rsidR="00B5215E">
        <w:t>150</w:t>
      </w:r>
      <w:r w:rsidR="0026776D">
        <w:t>7</w:t>
      </w:r>
      <w:r w:rsidRPr="002345A1">
        <w:t xml:space="preserve"> ze zm.)  - przez Gminny Ośrodek Pomocy Społecznej w Świętajnie.</w:t>
      </w:r>
    </w:p>
    <w:p w:rsidR="00822C8C" w:rsidRPr="002345A1" w:rsidRDefault="00822C8C" w:rsidP="00822C8C">
      <w:pPr>
        <w:jc w:val="both"/>
      </w:pPr>
    </w:p>
    <w:p w:rsidR="00822C8C" w:rsidRPr="002345A1" w:rsidRDefault="00822C8C" w:rsidP="00822C8C">
      <w:pPr>
        <w:numPr>
          <w:ilvl w:val="0"/>
          <w:numId w:val="1"/>
        </w:numPr>
        <w:jc w:val="both"/>
      </w:pPr>
      <w:r w:rsidRPr="002345A1">
        <w:rPr>
          <w:b/>
          <w:bCs/>
        </w:rPr>
        <w:t>Podmioty uprawnione do złożenia oferty na wykonanie ww. zada</w:t>
      </w:r>
      <w:r w:rsidR="007D223D">
        <w:rPr>
          <w:b/>
          <w:bCs/>
        </w:rPr>
        <w:t>nia</w:t>
      </w:r>
      <w:r w:rsidRPr="002345A1">
        <w:rPr>
          <w:b/>
          <w:bCs/>
        </w:rPr>
        <w:t>:</w:t>
      </w:r>
    </w:p>
    <w:p w:rsidR="00822C8C" w:rsidRPr="002345A1" w:rsidRDefault="002345A1" w:rsidP="00822C8C">
      <w:pPr>
        <w:jc w:val="both"/>
      </w:pPr>
      <w:r>
        <w:t xml:space="preserve">          </w:t>
      </w:r>
      <w:r w:rsidR="00822C8C" w:rsidRPr="002345A1">
        <w:t xml:space="preserve">  1.   organizacje pozarządowe prowadzące działalność  w zakresie pomocy społecznej,</w:t>
      </w:r>
    </w:p>
    <w:p w:rsidR="00822C8C" w:rsidRPr="002345A1" w:rsidRDefault="00822C8C" w:rsidP="00822C8C">
      <w:pPr>
        <w:numPr>
          <w:ilvl w:val="1"/>
          <w:numId w:val="2"/>
        </w:numPr>
        <w:jc w:val="both"/>
      </w:pPr>
      <w:r w:rsidRPr="002345A1">
        <w:t>osoby   prawne  i   jednostki   organizacyjne   działające  na  podstawie przepisów   o   stosunku   Państwa   do   Kościo</w:t>
      </w:r>
      <w:r w:rsidR="002345A1">
        <w:t xml:space="preserve">ła   Katolickiego </w:t>
      </w:r>
      <w:r w:rsidRPr="002345A1">
        <w:t>Rzeczpospolitej   Polskiej, stosunku  Pa</w:t>
      </w:r>
      <w:r w:rsidR="002345A1">
        <w:t xml:space="preserve">ństwa  do  innych  kościołów  i </w:t>
      </w:r>
      <w:r w:rsidRPr="002345A1">
        <w:t>związków  wyznaniowych  oraz   gwaran</w:t>
      </w:r>
      <w:r w:rsidR="002345A1">
        <w:t xml:space="preserve">cjach   wolności    sumienia  i </w:t>
      </w:r>
      <w:r w:rsidRPr="002345A1">
        <w:t>wyznania, jeżeli ich cele statutowe ob</w:t>
      </w:r>
      <w:r w:rsidR="002345A1">
        <w:t>ejmują prowadzenie działalności</w:t>
      </w:r>
      <w:r w:rsidRPr="002345A1">
        <w:t xml:space="preserve"> w zakresie  pomocy społecznej. Zadanie może być wykonywane przez</w:t>
      </w:r>
      <w:r w:rsidR="002345A1">
        <w:t xml:space="preserve"> </w:t>
      </w:r>
      <w:r w:rsidRPr="002345A1">
        <w:t>podmioty, o których mowa  w art.3 ust.2 i 3 ustawy z dnia 24  kwietnia</w:t>
      </w:r>
      <w:r w:rsidR="002345A1">
        <w:t xml:space="preserve"> </w:t>
      </w:r>
      <w:r w:rsidRPr="002345A1">
        <w:t xml:space="preserve">2003 r. o działalności  pożytku  publicznego i </w:t>
      </w:r>
      <w:r w:rsidR="002345A1">
        <w:t>wolontariacie ( t.j. Dz.U.</w:t>
      </w:r>
      <w:r w:rsidRPr="002345A1">
        <w:t xml:space="preserve"> z 201</w:t>
      </w:r>
      <w:r w:rsidR="007D223D">
        <w:t>9</w:t>
      </w:r>
      <w:r w:rsidR="00B5215E">
        <w:t xml:space="preserve">r. </w:t>
      </w:r>
      <w:r w:rsidRPr="002345A1">
        <w:t>poz.</w:t>
      </w:r>
      <w:r w:rsidR="007D223D">
        <w:t>688</w:t>
      </w:r>
      <w:r w:rsidRPr="002345A1">
        <w:t xml:space="preserve"> ze zm.) - prowadzące  dz</w:t>
      </w:r>
      <w:r w:rsidR="00B5215E">
        <w:t>iałalność z zakresu pomocy</w:t>
      </w:r>
      <w:r w:rsidRPr="002345A1">
        <w:t xml:space="preserve"> społecznej.</w:t>
      </w:r>
    </w:p>
    <w:p w:rsidR="00822C8C" w:rsidRPr="002345A1" w:rsidRDefault="00822C8C" w:rsidP="00822C8C">
      <w:pPr>
        <w:jc w:val="center"/>
        <w:rPr>
          <w:b/>
          <w:bCs/>
        </w:rPr>
      </w:pPr>
    </w:p>
    <w:p w:rsidR="00822C8C" w:rsidRPr="002345A1" w:rsidRDefault="00822C8C" w:rsidP="00822C8C">
      <w:pPr>
        <w:numPr>
          <w:ilvl w:val="0"/>
          <w:numId w:val="1"/>
        </w:numPr>
      </w:pPr>
      <w:r w:rsidRPr="002345A1">
        <w:rPr>
          <w:b/>
          <w:bCs/>
        </w:rPr>
        <w:t>Wysokość</w:t>
      </w:r>
      <w:r w:rsidR="007D223D">
        <w:rPr>
          <w:b/>
          <w:bCs/>
        </w:rPr>
        <w:t xml:space="preserve">  dotacji  na  realizację  zadania</w:t>
      </w:r>
      <w:r w:rsidRPr="002345A1">
        <w:rPr>
          <w:b/>
          <w:bCs/>
        </w:rPr>
        <w:t>:</w:t>
      </w:r>
    </w:p>
    <w:p w:rsidR="00822C8C" w:rsidRPr="002345A1" w:rsidRDefault="008E78E0" w:rsidP="00822C8C">
      <w:pPr>
        <w:numPr>
          <w:ilvl w:val="0"/>
          <w:numId w:val="3"/>
        </w:numPr>
      </w:pPr>
      <w:r w:rsidRPr="002345A1">
        <w:t>Udzielenie schronienia</w:t>
      </w:r>
      <w:r w:rsidR="002345A1">
        <w:t xml:space="preserve"> dla osób bezdomnych mających ostatnie miejsce zameldowania na pobyt stały na terenie Gminy Świętajno w</w:t>
      </w:r>
      <w:r w:rsidRPr="002345A1">
        <w:t xml:space="preserve"> </w:t>
      </w:r>
      <w:r w:rsidR="00822C8C" w:rsidRPr="002345A1">
        <w:t xml:space="preserve"> 20</w:t>
      </w:r>
      <w:r w:rsidR="000C5124">
        <w:t>20</w:t>
      </w:r>
      <w:r w:rsidR="00822C8C" w:rsidRPr="002345A1">
        <w:t xml:space="preserve"> r.  </w:t>
      </w:r>
      <w:r w:rsidR="00570953" w:rsidRPr="002345A1">
        <w:t>–</w:t>
      </w:r>
      <w:r w:rsidR="00822C8C" w:rsidRPr="002345A1">
        <w:t xml:space="preserve"> </w:t>
      </w:r>
      <w:r w:rsidR="0026776D">
        <w:t>42</w:t>
      </w:r>
      <w:r w:rsidR="00570953" w:rsidRPr="002345A1">
        <w:t>.</w:t>
      </w:r>
      <w:r w:rsidR="0026776D">
        <w:t>78</w:t>
      </w:r>
      <w:r w:rsidR="00570953" w:rsidRPr="002345A1">
        <w:t>00</w:t>
      </w:r>
      <w:r w:rsidR="00822C8C" w:rsidRPr="002345A1">
        <w:t>,00 zł.</w:t>
      </w:r>
    </w:p>
    <w:p w:rsidR="00822C8C" w:rsidRPr="002345A1" w:rsidRDefault="00822C8C" w:rsidP="00822C8C">
      <w:pPr>
        <w:jc w:val="both"/>
      </w:pPr>
      <w:r w:rsidRPr="002345A1">
        <w:t>Wysokość dotacji ustalono w oparciu o wytyczne do projektu budżetu na 20</w:t>
      </w:r>
      <w:r w:rsidR="0026776D">
        <w:t>20</w:t>
      </w:r>
      <w:r w:rsidRPr="002345A1">
        <w:t xml:space="preserve"> r.   Zastrzega się zmianę wysokości dotacji w przypadku nieprzewidzianej w czasie ogłoszenia konkursu zmiany potrzeb w zakresie </w:t>
      </w:r>
      <w:r w:rsidR="008E78E0" w:rsidRPr="002345A1">
        <w:t>udzielenia schronienia</w:t>
      </w:r>
      <w:r w:rsidRPr="002345A1">
        <w:t xml:space="preserve"> oraz zmiany wysokości planowanych wydatków na ten cel.</w:t>
      </w:r>
    </w:p>
    <w:p w:rsidR="00822C8C" w:rsidRPr="002345A1" w:rsidRDefault="00822C8C" w:rsidP="00822C8C">
      <w:pPr>
        <w:jc w:val="both"/>
      </w:pPr>
    </w:p>
    <w:p w:rsidR="00822C8C" w:rsidRPr="002345A1" w:rsidRDefault="00822C8C" w:rsidP="00822C8C">
      <w:r w:rsidRPr="002345A1">
        <w:rPr>
          <w:b/>
          <w:bCs/>
        </w:rPr>
        <w:t xml:space="preserve">     III. Warunki przyznania dotacji.</w:t>
      </w:r>
    </w:p>
    <w:p w:rsidR="00822C8C" w:rsidRPr="002345A1" w:rsidRDefault="00822C8C" w:rsidP="00822C8C">
      <w:pPr>
        <w:jc w:val="both"/>
      </w:pPr>
      <w:r w:rsidRPr="002345A1">
        <w:t xml:space="preserve">Podstawą do uruchomienia dotacji będzie zawarcie umowy, zgodnie ze wzorem </w:t>
      </w:r>
      <w:r w:rsidR="002345A1">
        <w:t>u</w:t>
      </w:r>
      <w:r w:rsidRPr="002345A1">
        <w:t xml:space="preserve">mowy określonym w załączniku nr 2 do Rozporządzenia Ministra Pracy i Polityki Społecznej z dnia 15 grudnia 2010 r. w sprawie  wzoru oferty  i ramowego wzoru umowy dotyczących realizacji zadania publicznego oraz wzoru sprawozdania z wykonania tego zadania </w:t>
      </w:r>
      <w:r w:rsidR="00D909BD" w:rsidRPr="00D909BD">
        <w:t>( Dz. U. z 2016  poz.1300)</w:t>
      </w:r>
      <w:r w:rsidRPr="002345A1">
        <w:t xml:space="preserve">, pomiędzy Wójtem Gminy Świętajno, a podmiotem wyłonionym w drodze konkursu. </w:t>
      </w:r>
    </w:p>
    <w:p w:rsidR="00822C8C" w:rsidRPr="002345A1" w:rsidRDefault="00822C8C" w:rsidP="00822C8C">
      <w:pPr>
        <w:jc w:val="both"/>
      </w:pPr>
      <w:r w:rsidRPr="002345A1">
        <w:lastRenderedPageBreak/>
        <w:t xml:space="preserve">Dotacja przekazywana będzie w </w:t>
      </w:r>
      <w:r w:rsidR="00B02C9A" w:rsidRPr="002345A1">
        <w:t>miesięcznych</w:t>
      </w:r>
      <w:r w:rsidRPr="002345A1">
        <w:t xml:space="preserve"> ratach na konto podmiotu uprawnionego, po przedłożeniu faktury z zestawieniem poniesionych wydatków za świadczone usługi (przyznane na podstawie decyzji Kierownika Gminnego Ośrodka Pomocy Społecznej w Świętajnie).</w:t>
      </w:r>
    </w:p>
    <w:p w:rsidR="00822C8C" w:rsidRPr="002345A1" w:rsidRDefault="00822C8C" w:rsidP="00822C8C"/>
    <w:p w:rsidR="00822C8C" w:rsidRPr="002345A1" w:rsidRDefault="00822C8C" w:rsidP="00822C8C">
      <w:r w:rsidRPr="002345A1">
        <w:t xml:space="preserve">    </w:t>
      </w:r>
      <w:r w:rsidRPr="002345A1">
        <w:rPr>
          <w:b/>
          <w:bCs/>
        </w:rPr>
        <w:t>IV.  Termin i warunki realizacji  zadań.</w:t>
      </w:r>
    </w:p>
    <w:p w:rsidR="00822C8C" w:rsidRPr="002345A1" w:rsidRDefault="00822C8C" w:rsidP="00822C8C">
      <w:pPr>
        <w:jc w:val="both"/>
      </w:pPr>
      <w:r w:rsidRPr="002345A1">
        <w:t>Termin   realizacji zadań ustala się na okres od   0</w:t>
      </w:r>
      <w:r w:rsidR="00B02C9A" w:rsidRPr="002345A1">
        <w:t>1</w:t>
      </w:r>
      <w:r w:rsidRPr="002345A1">
        <w:t>.01.20</w:t>
      </w:r>
      <w:r w:rsidR="008049B0">
        <w:t>20</w:t>
      </w:r>
      <w:r w:rsidRPr="002345A1">
        <w:t>r. do 31.12.20</w:t>
      </w:r>
      <w:r w:rsidR="008049B0">
        <w:t>20</w:t>
      </w:r>
      <w:r w:rsidRPr="002345A1">
        <w:t xml:space="preserve"> r.</w:t>
      </w:r>
    </w:p>
    <w:p w:rsidR="00822C8C" w:rsidRPr="002345A1" w:rsidRDefault="00822C8C" w:rsidP="00822C8C">
      <w:pPr>
        <w:jc w:val="both"/>
      </w:pPr>
      <w:r w:rsidRPr="002345A1">
        <w:t>Szczegółowe warunki realizacji powierzonego zadania określi umowa, o której mowa w części  III.</w:t>
      </w:r>
    </w:p>
    <w:p w:rsidR="002345A1" w:rsidRPr="002345A1" w:rsidRDefault="00822C8C" w:rsidP="002345A1">
      <w:pPr>
        <w:jc w:val="both"/>
      </w:pPr>
      <w:r w:rsidRPr="002345A1">
        <w:t>Podmiot przyjmujący zlecenie do realizacji zadania w trybie określonym w ogłoszeniu zobowiązuje się do wykonania zadania w zakresie i na warunkach określonych w umowie oraz zgodnie z obowiązującymi przepisami, w szczególności z przepisami ustawy o pomocy społecznej.</w:t>
      </w:r>
      <w:r w:rsidR="002345A1" w:rsidRPr="002345A1">
        <w:t xml:space="preserve"> Standard podstawowych usług świadczonych w schronisku dla osób bezdomnych, kwalifikacje osób świadczących w nim usługi oraz standard obiektu, w którym mieści się schronisko dla osób bezdomnych muszą być zgodne z załącznikiem nr 2 do Rozporządzenia Ministra Rodziny, Pracy i Polityki Społecznej z dnia 27 kwietnia 2018 r. w sprawie minimalnych standardów noclegowni, schronisk dla osób bezdomnych, schronisk dla osób bezdomnych z usługami opiekuńczymi i ogrzewalni (Dz. U.</w:t>
      </w:r>
      <w:r w:rsidR="000C5124">
        <w:t xml:space="preserve"> z 2018 r.</w:t>
      </w:r>
      <w:r w:rsidR="002345A1" w:rsidRPr="002345A1">
        <w:t xml:space="preserve"> poz. 896).   </w:t>
      </w:r>
    </w:p>
    <w:p w:rsidR="008049B0" w:rsidRDefault="008049B0" w:rsidP="00822C8C">
      <w:pPr>
        <w:rPr>
          <w:b/>
          <w:bCs/>
        </w:rPr>
      </w:pPr>
    </w:p>
    <w:p w:rsidR="00822C8C" w:rsidRPr="002345A1" w:rsidRDefault="00822C8C" w:rsidP="00822C8C">
      <w:r w:rsidRPr="002345A1">
        <w:rPr>
          <w:b/>
          <w:bCs/>
        </w:rPr>
        <w:t xml:space="preserve">  V.   Miejsce i termin składania ofert.</w:t>
      </w:r>
    </w:p>
    <w:p w:rsidR="00822C8C" w:rsidRPr="002345A1" w:rsidRDefault="00822C8C" w:rsidP="00822C8C">
      <w:pPr>
        <w:jc w:val="both"/>
      </w:pPr>
      <w:r w:rsidRPr="002345A1">
        <w:t xml:space="preserve">      1) oferty należy składać w zamkniętych kopertach z dopiskiem: „Konkurs </w:t>
      </w:r>
      <w:r w:rsidR="00B02C9A" w:rsidRPr="002345A1">
        <w:t> ofert na</w:t>
      </w:r>
      <w:r w:rsidRPr="002345A1">
        <w:t xml:space="preserve"> </w:t>
      </w:r>
      <w:r w:rsidR="00B02C9A" w:rsidRPr="002345A1">
        <w:t>udzielenie schronienia</w:t>
      </w:r>
      <w:r w:rsidR="00F34684">
        <w:t xml:space="preserve"> dla osób bezdomnych mających ostatnie miejsce zameldowania na terenie Gminy Świętajno</w:t>
      </w:r>
      <w:r w:rsidRPr="002345A1">
        <w:t>”  os</w:t>
      </w:r>
      <w:r w:rsidR="00F34684">
        <w:t xml:space="preserve">obiście lub drogą pocztową – w </w:t>
      </w:r>
      <w:r w:rsidRPr="002345A1">
        <w:t>Gminnym Ośrodku Pomocy Społecznej w Świętajnie od  poniedziałku do piątku w godz. 8:00 – 15:00.</w:t>
      </w:r>
    </w:p>
    <w:p w:rsidR="00822C8C" w:rsidRPr="002345A1" w:rsidRDefault="00822C8C" w:rsidP="00822C8C">
      <w:pPr>
        <w:jc w:val="both"/>
      </w:pPr>
      <w:r w:rsidRPr="002345A1">
        <w:t xml:space="preserve">      2) ostateczny termin składania ofert </w:t>
      </w:r>
      <w:r w:rsidR="00BA7393" w:rsidRPr="0026776D">
        <w:rPr>
          <w:b/>
        </w:rPr>
        <w:t>20</w:t>
      </w:r>
      <w:r w:rsidRPr="002345A1">
        <w:rPr>
          <w:b/>
        </w:rPr>
        <w:t>.12.201</w:t>
      </w:r>
      <w:r w:rsidR="008049B0">
        <w:rPr>
          <w:b/>
        </w:rPr>
        <w:t>9</w:t>
      </w:r>
      <w:r w:rsidRPr="002345A1">
        <w:rPr>
          <w:b/>
        </w:rPr>
        <w:t xml:space="preserve"> r. do godz. </w:t>
      </w:r>
      <w:r w:rsidR="00B02C9A" w:rsidRPr="002345A1">
        <w:rPr>
          <w:b/>
        </w:rPr>
        <w:t>9</w:t>
      </w:r>
      <w:r w:rsidRPr="002345A1">
        <w:rPr>
          <w:b/>
        </w:rPr>
        <w:t>:00</w:t>
      </w:r>
    </w:p>
    <w:p w:rsidR="00822C8C" w:rsidRPr="002345A1" w:rsidRDefault="00822C8C" w:rsidP="00822C8C">
      <w:pPr>
        <w:jc w:val="both"/>
      </w:pPr>
    </w:p>
    <w:p w:rsidR="00822C8C" w:rsidRPr="002345A1" w:rsidRDefault="00822C8C" w:rsidP="00822C8C">
      <w:r w:rsidRPr="002345A1">
        <w:t xml:space="preserve">      Oferta  na realizację zadania powinna zawierać:</w:t>
      </w:r>
    </w:p>
    <w:p w:rsidR="00822C8C" w:rsidRPr="002345A1" w:rsidRDefault="00822C8C" w:rsidP="00822C8C">
      <w:pPr>
        <w:numPr>
          <w:ilvl w:val="1"/>
          <w:numId w:val="4"/>
        </w:numPr>
        <w:jc w:val="both"/>
      </w:pPr>
      <w:r w:rsidRPr="002345A1">
        <w:t>szczegółowy zakres proponowanego do realizacji zadania zawierający opis planowanego działania,</w:t>
      </w:r>
    </w:p>
    <w:p w:rsidR="00822C8C" w:rsidRPr="002345A1" w:rsidRDefault="00822C8C" w:rsidP="00822C8C">
      <w:pPr>
        <w:numPr>
          <w:ilvl w:val="1"/>
          <w:numId w:val="4"/>
        </w:numPr>
        <w:jc w:val="both"/>
      </w:pPr>
      <w:r w:rsidRPr="002345A1">
        <w:t>informację o terminie i miejscu realizacji zadania,</w:t>
      </w:r>
    </w:p>
    <w:p w:rsidR="00822C8C" w:rsidRPr="002345A1" w:rsidRDefault="00822C8C" w:rsidP="00B5215E">
      <w:pPr>
        <w:numPr>
          <w:ilvl w:val="1"/>
          <w:numId w:val="4"/>
        </w:numPr>
        <w:jc w:val="both"/>
      </w:pPr>
      <w:r w:rsidRPr="002345A1">
        <w:t>kalkulację przewidywa</w:t>
      </w:r>
      <w:r w:rsidR="00570953" w:rsidRPr="002345A1">
        <w:t>nych kosztów realizacji zadania</w:t>
      </w:r>
      <w:r w:rsidRPr="002345A1">
        <w:t>,</w:t>
      </w:r>
      <w:r w:rsidR="00F34684" w:rsidRPr="00F34684">
        <w:t xml:space="preserve"> </w:t>
      </w:r>
      <w:r w:rsidR="00B5215E" w:rsidRPr="00B5215E">
        <w:rPr>
          <w:b/>
        </w:rPr>
        <w:t>Uwaga:</w:t>
      </w:r>
      <w:r w:rsidR="00B5215E">
        <w:t xml:space="preserve"> </w:t>
      </w:r>
      <w:r w:rsidR="00F34684">
        <w:t xml:space="preserve">w związku, z tym, iż standard podstawowych usług świadczonych w schronisku, o którym mowa w Rozporządzeniu Ministra Rodziny, Pracy i Polityki Społecznej z dnia 27 kwietnia 2018 r. w sprawie minimalnych standardów noclegowni, schronisk dla osób bezdomnych, schronisk dla osób bezdomnych z usługami opiekuńczymi i ogrzewalni (Dz. U. </w:t>
      </w:r>
      <w:r w:rsidR="007D223D">
        <w:t xml:space="preserve">2018 </w:t>
      </w:r>
      <w:r w:rsidR="00F34684">
        <w:t>poz. 896), nie przewiduje konieczności zapewnienia ciepłego posiłku, a jedynie zapewnienie możliwości jego spożycia oraz zapewnienie dostępu do pomieszczenia kuchennego umożliwiającego samodzielne przygotowanie posiłku, koszt, ciepłego posiłku będzie pokrywany na podstawie odrębnej umowy / porozumienia z Wykonawcą. W związku z powyższym podając cenę w ofercie nie należy w niej uwzględniać ww. kosztu.</w:t>
      </w:r>
    </w:p>
    <w:p w:rsidR="00822C8C" w:rsidRPr="002345A1" w:rsidRDefault="00822C8C" w:rsidP="00822C8C">
      <w:pPr>
        <w:numPr>
          <w:ilvl w:val="1"/>
          <w:numId w:val="4"/>
        </w:numPr>
        <w:jc w:val="both"/>
      </w:pPr>
      <w:r w:rsidRPr="002345A1">
        <w:t>informację o posiadanych zasobach rzeczowych i kadrowych zapewniających realizację zadania,</w:t>
      </w:r>
    </w:p>
    <w:p w:rsidR="00822C8C" w:rsidRPr="002345A1" w:rsidRDefault="00822C8C" w:rsidP="00822C8C">
      <w:pPr>
        <w:numPr>
          <w:ilvl w:val="1"/>
          <w:numId w:val="4"/>
        </w:numPr>
        <w:jc w:val="both"/>
      </w:pPr>
      <w:r w:rsidRPr="002345A1">
        <w:t>informację o wysokości środków własnych albo pozyskanych z innych źródeł na realizację zadania,</w:t>
      </w:r>
    </w:p>
    <w:p w:rsidR="00822C8C" w:rsidRPr="002345A1" w:rsidRDefault="00822C8C" w:rsidP="00822C8C">
      <w:pPr>
        <w:numPr>
          <w:ilvl w:val="1"/>
          <w:numId w:val="4"/>
        </w:numPr>
        <w:jc w:val="both"/>
      </w:pPr>
      <w:r w:rsidRPr="002345A1">
        <w:t>informację o wcześniejszej działalności podmiotu składającego ofertę w zakresie , którego dotyczą zadania,</w:t>
      </w:r>
    </w:p>
    <w:p w:rsidR="00822C8C" w:rsidRPr="002345A1" w:rsidRDefault="00822C8C" w:rsidP="00822C8C">
      <w:pPr>
        <w:numPr>
          <w:ilvl w:val="1"/>
          <w:numId w:val="4"/>
        </w:numPr>
        <w:jc w:val="both"/>
      </w:pPr>
      <w:r w:rsidRPr="002345A1">
        <w:t>inne informacje, które zdaniem oferenta będą miały znaczenie przy wyborze oferty.</w:t>
      </w:r>
    </w:p>
    <w:p w:rsidR="00822C8C" w:rsidRPr="002345A1" w:rsidRDefault="00822C8C" w:rsidP="00822C8C">
      <w:pPr>
        <w:jc w:val="both"/>
      </w:pPr>
      <w:r w:rsidRPr="002345A1">
        <w:lastRenderedPageBreak/>
        <w:t xml:space="preserve"> Do oferty  należy dołączyć:</w:t>
      </w:r>
    </w:p>
    <w:p w:rsidR="00822C8C" w:rsidRPr="002345A1" w:rsidRDefault="00822C8C" w:rsidP="00822C8C">
      <w:pPr>
        <w:numPr>
          <w:ilvl w:val="1"/>
          <w:numId w:val="5"/>
        </w:numPr>
        <w:jc w:val="both"/>
      </w:pPr>
      <w:r w:rsidRPr="002345A1">
        <w:t>sprawozdanie merytoryczne i finansowe z działalności oferenta za ubiegły rok,</w:t>
      </w:r>
    </w:p>
    <w:p w:rsidR="00822C8C" w:rsidRPr="002345A1" w:rsidRDefault="00822C8C" w:rsidP="00822C8C">
      <w:pPr>
        <w:numPr>
          <w:ilvl w:val="1"/>
          <w:numId w:val="5"/>
        </w:numPr>
        <w:jc w:val="both"/>
      </w:pPr>
      <w:r w:rsidRPr="002345A1">
        <w:t>uwierzytelnioną kserokopię statutu lub regulaminu organizacyjnego,</w:t>
      </w:r>
    </w:p>
    <w:p w:rsidR="00822C8C" w:rsidRPr="002345A1" w:rsidRDefault="00822C8C" w:rsidP="00822C8C">
      <w:pPr>
        <w:numPr>
          <w:ilvl w:val="1"/>
          <w:numId w:val="5"/>
        </w:numPr>
        <w:jc w:val="both"/>
      </w:pPr>
      <w:r w:rsidRPr="002345A1">
        <w:t>aktualny odpis potwierdzający wpis do właściwej ewidencji lub rejestru dotyczących statusu prawnego podmiotu i prowadzonej przez niego działalności.</w:t>
      </w:r>
    </w:p>
    <w:p w:rsidR="00B5215E" w:rsidRPr="00E84D6B" w:rsidRDefault="00822C8C" w:rsidP="00822C8C">
      <w:pPr>
        <w:jc w:val="both"/>
        <w:rPr>
          <w:color w:val="FF0000"/>
        </w:rPr>
      </w:pPr>
      <w:r w:rsidRPr="002345A1">
        <w:t xml:space="preserve">      Podmiot ubiegający się o realizowanie zadań s</w:t>
      </w:r>
      <w:r w:rsidR="002345A1">
        <w:t>kłada ofertę na druku, którego</w:t>
      </w:r>
      <w:r w:rsidRPr="002345A1">
        <w:t xml:space="preserve"> wzór określa </w:t>
      </w:r>
      <w:r w:rsidR="00D909BD">
        <w:t>R</w:t>
      </w:r>
      <w:r w:rsidRPr="00D909BD">
        <w:t>ozporządzenie Ministra Pracy i Pol</w:t>
      </w:r>
      <w:r w:rsidR="002345A1" w:rsidRPr="00D909BD">
        <w:t xml:space="preserve">ityki Społecznej z dnia </w:t>
      </w:r>
      <w:r w:rsidR="00E84D6B" w:rsidRPr="00D909BD">
        <w:t>17</w:t>
      </w:r>
      <w:r w:rsidR="002345A1" w:rsidRPr="00D909BD">
        <w:t xml:space="preserve"> </w:t>
      </w:r>
      <w:r w:rsidR="00E84D6B" w:rsidRPr="00D909BD">
        <w:t>sierpnia</w:t>
      </w:r>
      <w:r w:rsidRPr="00D909BD">
        <w:t xml:space="preserve"> 201</w:t>
      </w:r>
      <w:r w:rsidR="00E84D6B" w:rsidRPr="00D909BD">
        <w:t>6</w:t>
      </w:r>
      <w:r w:rsidRPr="00D909BD">
        <w:t xml:space="preserve"> r. w sprawie  wzoru oferty  i ramowego </w:t>
      </w:r>
      <w:r w:rsidR="002345A1" w:rsidRPr="00D909BD">
        <w:t xml:space="preserve">wzoru umowy </w:t>
      </w:r>
      <w:r w:rsidRPr="00D909BD">
        <w:t>dotyczących realizacji zadania publicznego</w:t>
      </w:r>
      <w:r w:rsidR="00E63BB1">
        <w:t xml:space="preserve"> oraz wzoru sprawozdania z  </w:t>
      </w:r>
      <w:r w:rsidRPr="00D909BD">
        <w:t>wykonania tego zadania( Dz. U. z 201</w:t>
      </w:r>
      <w:r w:rsidR="00812F46" w:rsidRPr="00D909BD">
        <w:t>6</w:t>
      </w:r>
      <w:r w:rsidRPr="00D909BD">
        <w:t xml:space="preserve">  poz.</w:t>
      </w:r>
      <w:r w:rsidR="00812F46" w:rsidRPr="00D909BD">
        <w:t>1300</w:t>
      </w:r>
      <w:r w:rsidRPr="00D909BD">
        <w:t xml:space="preserve">) . </w:t>
      </w:r>
    </w:p>
    <w:p w:rsidR="00822C8C" w:rsidRPr="002345A1" w:rsidRDefault="00B5215E" w:rsidP="00822C8C">
      <w:pPr>
        <w:jc w:val="both"/>
      </w:pPr>
      <w:r>
        <w:t xml:space="preserve">    </w:t>
      </w:r>
      <w:r w:rsidR="00822C8C" w:rsidRPr="002345A1">
        <w:t xml:space="preserve"> Wymagane załączniki muszą być do</w:t>
      </w:r>
      <w:r w:rsidR="002345A1">
        <w:t xml:space="preserve">łączone w formie papierowej, a </w:t>
      </w:r>
      <w:r w:rsidR="00822C8C" w:rsidRPr="002345A1">
        <w:t>dołączone kopie muszą być potwierdzone</w:t>
      </w:r>
      <w:r w:rsidR="002345A1">
        <w:t xml:space="preserve"> za zgodność z oryginałem przez</w:t>
      </w:r>
      <w:r w:rsidR="00822C8C" w:rsidRPr="002345A1">
        <w:t xml:space="preserve"> uprawnionego przedstawiciela oferenta.</w:t>
      </w:r>
    </w:p>
    <w:p w:rsidR="00822C8C" w:rsidRPr="002345A1" w:rsidRDefault="00822C8C" w:rsidP="00822C8C">
      <w:pPr>
        <w:jc w:val="both"/>
      </w:pPr>
    </w:p>
    <w:p w:rsidR="00822C8C" w:rsidRPr="002345A1" w:rsidRDefault="00822C8C" w:rsidP="00822C8C">
      <w:pPr>
        <w:jc w:val="both"/>
      </w:pPr>
      <w:r w:rsidRPr="002345A1">
        <w:rPr>
          <w:b/>
          <w:bCs/>
        </w:rPr>
        <w:t xml:space="preserve">     VI.  Termin, tryb i kryteria stosowane przy wyborze oferty.</w:t>
      </w:r>
    </w:p>
    <w:p w:rsidR="00822C8C" w:rsidRPr="002345A1" w:rsidRDefault="00822C8C" w:rsidP="00822C8C">
      <w:pPr>
        <w:jc w:val="both"/>
      </w:pPr>
      <w:r w:rsidRPr="002345A1">
        <w:t xml:space="preserve">1. Otwarcie ofert nastąpi w dniu  </w:t>
      </w:r>
      <w:r w:rsidR="00BA7393">
        <w:t>20</w:t>
      </w:r>
      <w:r w:rsidRPr="002345A1">
        <w:t xml:space="preserve"> grudnia 201</w:t>
      </w:r>
      <w:r w:rsidR="000C5124">
        <w:t>9</w:t>
      </w:r>
      <w:r w:rsidRPr="002345A1">
        <w:t xml:space="preserve"> r.  o godz. 10:</w:t>
      </w:r>
      <w:r w:rsidR="00BA7393">
        <w:t>3</w:t>
      </w:r>
      <w:r w:rsidR="002345A1">
        <w:t xml:space="preserve">0 w </w:t>
      </w:r>
      <w:r w:rsidRPr="002345A1">
        <w:t xml:space="preserve"> siedzibie  Gminnego Ośrodka Pomocy Społecznej w Świętajnie.</w:t>
      </w:r>
    </w:p>
    <w:p w:rsidR="00822C8C" w:rsidRPr="002345A1" w:rsidRDefault="00822C8C" w:rsidP="00822C8C">
      <w:pPr>
        <w:jc w:val="both"/>
      </w:pPr>
      <w:r w:rsidRPr="002345A1">
        <w:t>2. Rozstrzygnięcie konkursu nastąpi</w:t>
      </w:r>
      <w:r w:rsidR="002345A1">
        <w:t xml:space="preserve"> w terminie do 7 dni od dnia </w:t>
      </w:r>
      <w:r w:rsidRPr="002345A1">
        <w:t>otwarcia ofert.</w:t>
      </w:r>
    </w:p>
    <w:p w:rsidR="00822C8C" w:rsidRPr="002345A1" w:rsidRDefault="00822C8C" w:rsidP="00822C8C">
      <w:pPr>
        <w:jc w:val="both"/>
      </w:pPr>
      <w:r w:rsidRPr="002345A1">
        <w:t>3. Ogłoszenie zawierające rozstrzygnięcie konkursu ofert zostanie zamieszczone</w:t>
      </w:r>
      <w:r w:rsidR="002345A1">
        <w:t xml:space="preserve"> </w:t>
      </w:r>
      <w:r w:rsidRPr="002345A1">
        <w:t xml:space="preserve">na tablicy ogłoszeń </w:t>
      </w:r>
      <w:r w:rsidR="007D223D" w:rsidRPr="002345A1">
        <w:t xml:space="preserve">Urzędu Gminy </w:t>
      </w:r>
      <w:r w:rsidR="00B5215E">
        <w:t>w Świętajnie</w:t>
      </w:r>
      <w:r w:rsidRPr="002345A1">
        <w:t xml:space="preserve">  oraz  </w:t>
      </w:r>
      <w:r w:rsidR="007D223D">
        <w:t>w</w:t>
      </w:r>
      <w:r w:rsidRPr="002345A1">
        <w:t xml:space="preserve">  BIP</w:t>
      </w:r>
      <w:r w:rsidR="007D223D">
        <w:t xml:space="preserve"> Urzedu Gminy wŚwiętajnie</w:t>
      </w:r>
      <w:r w:rsidRPr="002345A1">
        <w:t>.</w:t>
      </w:r>
    </w:p>
    <w:p w:rsidR="00822C8C" w:rsidRPr="002345A1" w:rsidRDefault="00822C8C" w:rsidP="00822C8C">
      <w:pPr>
        <w:jc w:val="both"/>
      </w:pPr>
      <w:r w:rsidRPr="002345A1">
        <w:t xml:space="preserve">4. O wyborze realizatora zadania, wybrany podmiot zostanie  powiadomiony pisemnie. </w:t>
      </w:r>
    </w:p>
    <w:p w:rsidR="00822C8C" w:rsidRPr="002345A1" w:rsidRDefault="00822C8C" w:rsidP="002345A1">
      <w:pPr>
        <w:ind w:left="-33" w:hanging="350"/>
        <w:jc w:val="both"/>
      </w:pPr>
      <w:r w:rsidRPr="002345A1">
        <w:t xml:space="preserve">     </w:t>
      </w:r>
      <w:r w:rsidR="002345A1">
        <w:t xml:space="preserve"> </w:t>
      </w:r>
      <w:r w:rsidRPr="002345A1">
        <w:t>5. Wyboru dokona komisja powołana prz</w:t>
      </w:r>
      <w:r w:rsidR="002345A1">
        <w:t xml:space="preserve">ez Kierownika Gminnego  Ośrodka </w:t>
      </w:r>
      <w:r w:rsidRPr="002345A1">
        <w:t xml:space="preserve">Pomocy Społecznej w Świętajnie na podstawie następujących kryterium: </w:t>
      </w:r>
    </w:p>
    <w:p w:rsidR="00822C8C" w:rsidRPr="002345A1" w:rsidRDefault="00822C8C" w:rsidP="00822C8C">
      <w:pPr>
        <w:jc w:val="both"/>
      </w:pPr>
      <w:r w:rsidRPr="002345A1">
        <w:t xml:space="preserve">                   a) koszty wykonania zadania – 90%</w:t>
      </w:r>
    </w:p>
    <w:p w:rsidR="00822C8C" w:rsidRPr="002345A1" w:rsidRDefault="00822C8C" w:rsidP="00822C8C">
      <w:pPr>
        <w:jc w:val="both"/>
      </w:pPr>
      <w:r w:rsidRPr="002345A1">
        <w:t xml:space="preserve">                   b) merytoryczne przygotowanie do realizacji zadania, w tym   </w:t>
      </w:r>
    </w:p>
    <w:p w:rsidR="00822C8C" w:rsidRPr="002345A1" w:rsidRDefault="00822C8C" w:rsidP="00822C8C">
      <w:pPr>
        <w:jc w:val="both"/>
      </w:pPr>
      <w:r w:rsidRPr="002345A1">
        <w:t xml:space="preserve">                       kwalifikacje osób przy udziale których, podmiot ma realizować</w:t>
      </w:r>
    </w:p>
    <w:p w:rsidR="00822C8C" w:rsidRPr="002345A1" w:rsidRDefault="00822C8C" w:rsidP="00822C8C">
      <w:pPr>
        <w:jc w:val="both"/>
      </w:pPr>
      <w:r w:rsidRPr="002345A1">
        <w:t xml:space="preserve">                       zadanie – 10%.</w:t>
      </w:r>
    </w:p>
    <w:p w:rsidR="00822C8C" w:rsidRPr="002345A1" w:rsidRDefault="00822C8C" w:rsidP="00822C8C">
      <w:pPr>
        <w:jc w:val="both"/>
      </w:pPr>
      <w:r w:rsidRPr="002345A1">
        <w:t xml:space="preserve">  Przy rozpatrywaniu ofert organ ogłaszający konkurs:</w:t>
      </w:r>
    </w:p>
    <w:p w:rsidR="00822C8C" w:rsidRPr="002345A1" w:rsidRDefault="00822C8C" w:rsidP="00822C8C">
      <w:pPr>
        <w:numPr>
          <w:ilvl w:val="0"/>
          <w:numId w:val="6"/>
        </w:numPr>
        <w:jc w:val="both"/>
      </w:pPr>
      <w:r w:rsidRPr="002345A1">
        <w:t>dokonuje oceny zgłoszonych możliwości realizacji zadania przez podmioty uprawnione,</w:t>
      </w:r>
    </w:p>
    <w:p w:rsidR="00822C8C" w:rsidRPr="002345A1" w:rsidRDefault="00822C8C" w:rsidP="00822C8C">
      <w:pPr>
        <w:numPr>
          <w:ilvl w:val="0"/>
          <w:numId w:val="6"/>
        </w:numPr>
        <w:jc w:val="both"/>
      </w:pPr>
      <w:r w:rsidRPr="002345A1">
        <w:t>uwzględnia zadeklarowaną jakość działania i kwalifikacje osób, przy udziale których podmiot uprawniony ma realizować zadanie,</w:t>
      </w:r>
    </w:p>
    <w:p w:rsidR="00822C8C" w:rsidRPr="002345A1" w:rsidRDefault="00822C8C" w:rsidP="00822C8C">
      <w:pPr>
        <w:numPr>
          <w:ilvl w:val="0"/>
          <w:numId w:val="6"/>
        </w:numPr>
        <w:jc w:val="both"/>
      </w:pPr>
      <w:r w:rsidRPr="002345A1">
        <w:t>dokonuje oceny przedstawionej kalkulacji kosztów realizacji zadania,</w:t>
      </w:r>
    </w:p>
    <w:p w:rsidR="00822C8C" w:rsidRPr="002345A1" w:rsidRDefault="00822C8C" w:rsidP="00822C8C">
      <w:pPr>
        <w:numPr>
          <w:ilvl w:val="0"/>
          <w:numId w:val="6"/>
        </w:numPr>
        <w:jc w:val="both"/>
      </w:pPr>
      <w:r w:rsidRPr="002345A1">
        <w:t>uwzględnia zadeklarowany udział środków finansowych własnych albo pozyskanych z innych źródeł na realizację zadania,</w:t>
      </w:r>
    </w:p>
    <w:p w:rsidR="00822C8C" w:rsidRPr="002345A1" w:rsidRDefault="00822C8C" w:rsidP="00822C8C">
      <w:pPr>
        <w:numPr>
          <w:ilvl w:val="0"/>
          <w:numId w:val="6"/>
        </w:numPr>
        <w:jc w:val="both"/>
      </w:pPr>
      <w:r w:rsidRPr="002345A1">
        <w:t>uwzględnia analizę i ocenę realizacji zadań zleconych w poprzednim okresie, biorąc pod uwagę rzetelność, terminowość oraz sposób rozliczania otrzymanych na ten cel środków,</w:t>
      </w:r>
    </w:p>
    <w:p w:rsidR="00822C8C" w:rsidRPr="002345A1" w:rsidRDefault="00822C8C" w:rsidP="00822C8C">
      <w:pPr>
        <w:numPr>
          <w:ilvl w:val="0"/>
          <w:numId w:val="6"/>
        </w:numPr>
        <w:jc w:val="both"/>
      </w:pPr>
      <w:r w:rsidRPr="002345A1">
        <w:t>uwzględnia wysokość dotacji, która przeznaczona jest na realizację zadania.</w:t>
      </w:r>
    </w:p>
    <w:p w:rsidR="00822C8C" w:rsidRPr="002345A1" w:rsidRDefault="00822C8C" w:rsidP="00822C8C">
      <w:pPr>
        <w:jc w:val="both"/>
      </w:pPr>
      <w:r w:rsidRPr="002345A1">
        <w:t>Oferty sporządzone wadliwie albo niekompletnie co do wymaganego zestawu dokumentów lub informacji pozostaną bez rozpatrzenia.</w:t>
      </w:r>
    </w:p>
    <w:p w:rsidR="00822C8C" w:rsidRPr="002345A1" w:rsidRDefault="00822C8C" w:rsidP="00822C8C">
      <w:pPr>
        <w:jc w:val="both"/>
      </w:pPr>
      <w:r w:rsidRPr="002345A1">
        <w:t>Z wyłonionym podmiotem w drodze otwartego konkursu ofert zostanie zawarta umowa na realizację zadania.</w:t>
      </w:r>
    </w:p>
    <w:p w:rsidR="00822C8C" w:rsidRPr="002345A1" w:rsidRDefault="00822C8C" w:rsidP="00822C8C">
      <w:pPr>
        <w:jc w:val="both"/>
      </w:pPr>
    </w:p>
    <w:p w:rsidR="00822C8C" w:rsidRPr="00B5215E" w:rsidRDefault="00B5215E" w:rsidP="00822C8C">
      <w:pPr>
        <w:numPr>
          <w:ilvl w:val="0"/>
          <w:numId w:val="7"/>
        </w:numPr>
        <w:ind w:left="570"/>
        <w:jc w:val="both"/>
        <w:rPr>
          <w:b/>
        </w:rPr>
      </w:pPr>
      <w:r>
        <w:rPr>
          <w:b/>
          <w:bCs/>
        </w:rPr>
        <w:t>Informacja  o realizacji  zadania</w:t>
      </w:r>
    </w:p>
    <w:p w:rsidR="0026776D" w:rsidRDefault="00570953" w:rsidP="00822C8C">
      <w:pPr>
        <w:ind w:left="570" w:hanging="360"/>
        <w:jc w:val="both"/>
      </w:pPr>
      <w:r w:rsidRPr="002345A1">
        <w:t>W roku 201</w:t>
      </w:r>
      <w:r w:rsidR="0026776D">
        <w:t>8</w:t>
      </w:r>
      <w:r w:rsidRPr="002345A1">
        <w:t xml:space="preserve"> schronienie świadczone dla 3 osób na kwotę 28.200</w:t>
      </w:r>
      <w:r w:rsidR="00E84D6B">
        <w:t>,00 zł.</w:t>
      </w:r>
      <w:r w:rsidRPr="002345A1">
        <w:t xml:space="preserve"> </w:t>
      </w:r>
      <w:r w:rsidR="00822C8C" w:rsidRPr="002345A1">
        <w:tab/>
      </w:r>
    </w:p>
    <w:p w:rsidR="00822C8C" w:rsidRPr="002345A1" w:rsidRDefault="0026776D" w:rsidP="00822C8C">
      <w:pPr>
        <w:ind w:left="570" w:hanging="360"/>
        <w:jc w:val="both"/>
      </w:pPr>
      <w:r>
        <w:t xml:space="preserve">W roku 2019 schronienie świadczone dla 3 osób przewidywana kwota  38.500,00 zł. </w:t>
      </w:r>
      <w:r w:rsidR="00822C8C" w:rsidRPr="002345A1">
        <w:t xml:space="preserve"> </w:t>
      </w:r>
    </w:p>
    <w:p w:rsidR="00E84D6B" w:rsidRDefault="00822C8C" w:rsidP="00822C8C">
      <w:pPr>
        <w:jc w:val="both"/>
      </w:pPr>
      <w:r w:rsidRPr="002345A1">
        <w:tab/>
      </w:r>
      <w:r w:rsidRPr="002345A1">
        <w:tab/>
      </w:r>
      <w:r w:rsidRPr="002345A1">
        <w:tab/>
      </w:r>
      <w:r w:rsidRPr="002345A1">
        <w:tab/>
      </w:r>
      <w:r w:rsidRPr="002345A1">
        <w:tab/>
      </w:r>
      <w:r w:rsidRPr="002345A1">
        <w:tab/>
      </w:r>
      <w:r w:rsidRPr="002345A1">
        <w:tab/>
      </w:r>
    </w:p>
    <w:p w:rsidR="00D909BD" w:rsidRDefault="00E84D6B" w:rsidP="00B521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822C8C" w:rsidRPr="002345A1">
        <w:tab/>
      </w:r>
      <w:r w:rsidR="00B5215E">
        <w:t xml:space="preserve">  </w:t>
      </w:r>
      <w:r w:rsidR="008049B0">
        <w:t>Wójt   Gminy</w:t>
      </w:r>
      <w:r w:rsidR="008049B0">
        <w:tab/>
      </w:r>
      <w:r w:rsidR="008049B0">
        <w:tab/>
      </w:r>
    </w:p>
    <w:p w:rsidR="0050228A" w:rsidRPr="002345A1" w:rsidRDefault="00822C8C" w:rsidP="00D909BD">
      <w:pPr>
        <w:ind w:left="4248" w:firstLine="708"/>
        <w:jc w:val="both"/>
      </w:pPr>
      <w:r w:rsidRPr="002345A1">
        <w:t xml:space="preserve">   /-/ dr Alicja Kołakowska</w:t>
      </w:r>
    </w:p>
    <w:sectPr w:rsidR="0050228A" w:rsidRPr="0023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A216983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CD"/>
    <w:rsid w:val="000C5124"/>
    <w:rsid w:val="002345A1"/>
    <w:rsid w:val="0026776D"/>
    <w:rsid w:val="004F00B4"/>
    <w:rsid w:val="0050228A"/>
    <w:rsid w:val="00511A0D"/>
    <w:rsid w:val="00570953"/>
    <w:rsid w:val="007727E0"/>
    <w:rsid w:val="007D223D"/>
    <w:rsid w:val="008049B0"/>
    <w:rsid w:val="00812F46"/>
    <w:rsid w:val="00822C8C"/>
    <w:rsid w:val="0083458D"/>
    <w:rsid w:val="008E78E0"/>
    <w:rsid w:val="00A7047E"/>
    <w:rsid w:val="00B02C9A"/>
    <w:rsid w:val="00B5215E"/>
    <w:rsid w:val="00BA7393"/>
    <w:rsid w:val="00C93C51"/>
    <w:rsid w:val="00D75360"/>
    <w:rsid w:val="00D909BD"/>
    <w:rsid w:val="00E63BB1"/>
    <w:rsid w:val="00E84D6B"/>
    <w:rsid w:val="00F34684"/>
    <w:rsid w:val="00F85AD1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cp:lastPrinted>2018-11-28T13:11:00Z</cp:lastPrinted>
  <dcterms:created xsi:type="dcterms:W3CDTF">2018-11-15T12:07:00Z</dcterms:created>
  <dcterms:modified xsi:type="dcterms:W3CDTF">2019-11-28T12:59:00Z</dcterms:modified>
</cp:coreProperties>
</file>